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8D" w:rsidRPr="00A55D9C" w:rsidRDefault="00932B26" w:rsidP="007777C4">
      <w:pPr>
        <w:pStyle w:val="2"/>
        <w:spacing w:before="0" w:after="0"/>
        <w:ind w:firstLine="6663"/>
        <w:rPr>
          <w:rFonts w:ascii="Times New Roman" w:hAnsi="Times New Roman"/>
          <w:b w:val="0"/>
          <w:bCs w:val="0"/>
          <w:i w:val="0"/>
        </w:rPr>
      </w:pPr>
      <w:r w:rsidRPr="00A55D9C">
        <w:rPr>
          <w:rFonts w:ascii="Times New Roman" w:hAnsi="Times New Roman"/>
          <w:b w:val="0"/>
          <w:bCs w:val="0"/>
          <w:i w:val="0"/>
        </w:rPr>
        <w:t>УТВЕРЖДЕНА</w:t>
      </w:r>
    </w:p>
    <w:p w:rsidR="00932B26" w:rsidRPr="00D85FDB" w:rsidRDefault="00AE07A7" w:rsidP="007777C4">
      <w:pPr>
        <w:ind w:firstLine="6663"/>
        <w:rPr>
          <w:sz w:val="28"/>
          <w:szCs w:val="28"/>
        </w:rPr>
      </w:pPr>
      <w:r w:rsidRPr="009D23ED">
        <w:rPr>
          <w:sz w:val="28"/>
          <w:szCs w:val="28"/>
        </w:rPr>
        <w:t>п</w:t>
      </w:r>
      <w:r w:rsidR="00932B26" w:rsidRPr="009D23ED">
        <w:rPr>
          <w:sz w:val="28"/>
          <w:szCs w:val="28"/>
        </w:rPr>
        <w:t>риказом руководителя</w:t>
      </w:r>
    </w:p>
    <w:p w:rsidR="00932B26" w:rsidRPr="00D85FDB" w:rsidRDefault="002909F3" w:rsidP="007777C4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43895">
        <w:rPr>
          <w:sz w:val="28"/>
          <w:szCs w:val="28"/>
        </w:rPr>
        <w:t>23</w:t>
      </w:r>
      <w:r>
        <w:rPr>
          <w:sz w:val="28"/>
          <w:szCs w:val="28"/>
        </w:rPr>
        <w:t>» июня 2023</w:t>
      </w:r>
      <w:r w:rsidR="00932B26" w:rsidRPr="00D85FDB">
        <w:rPr>
          <w:sz w:val="28"/>
          <w:szCs w:val="28"/>
        </w:rPr>
        <w:t xml:space="preserve"> года</w:t>
      </w:r>
    </w:p>
    <w:p w:rsidR="00932B26" w:rsidRPr="00D85FDB" w:rsidRDefault="00932B26" w:rsidP="007777C4">
      <w:pPr>
        <w:ind w:firstLine="6663"/>
        <w:rPr>
          <w:sz w:val="28"/>
          <w:szCs w:val="28"/>
        </w:rPr>
      </w:pPr>
      <w:r w:rsidRPr="00D85FDB">
        <w:rPr>
          <w:sz w:val="28"/>
          <w:szCs w:val="28"/>
        </w:rPr>
        <w:t xml:space="preserve">№ </w:t>
      </w:r>
      <w:r w:rsidR="00443895">
        <w:rPr>
          <w:sz w:val="28"/>
          <w:szCs w:val="28"/>
        </w:rPr>
        <w:t>79</w:t>
      </w:r>
    </w:p>
    <w:p w:rsidR="006733B0" w:rsidRPr="00D85FDB" w:rsidRDefault="006733B0" w:rsidP="007777C4">
      <w:pPr>
        <w:pStyle w:val="Style1"/>
        <w:widowControl/>
        <w:spacing w:line="240" w:lineRule="auto"/>
        <w:ind w:firstLine="0"/>
        <w:rPr>
          <w:sz w:val="20"/>
          <w:szCs w:val="20"/>
        </w:rPr>
      </w:pPr>
    </w:p>
    <w:p w:rsidR="006733B0" w:rsidRPr="00D85FDB" w:rsidRDefault="006733B0" w:rsidP="007777C4">
      <w:pPr>
        <w:pStyle w:val="Style1"/>
        <w:widowControl/>
        <w:spacing w:line="240" w:lineRule="auto"/>
        <w:ind w:firstLine="0"/>
        <w:rPr>
          <w:sz w:val="20"/>
          <w:szCs w:val="20"/>
        </w:rPr>
      </w:pPr>
    </w:p>
    <w:p w:rsidR="006733B0" w:rsidRPr="00D85FDB" w:rsidRDefault="00A55D9C" w:rsidP="007777C4">
      <w:pPr>
        <w:pStyle w:val="Style1"/>
        <w:widowControl/>
        <w:spacing w:line="240" w:lineRule="auto"/>
        <w:ind w:firstLine="0"/>
        <w:jc w:val="center"/>
        <w:rPr>
          <w:rStyle w:val="FontStyle19"/>
          <w:sz w:val="28"/>
          <w:szCs w:val="28"/>
        </w:rPr>
      </w:pPr>
      <w:r w:rsidRPr="00D85FDB">
        <w:rPr>
          <w:rStyle w:val="FontStyle19"/>
          <w:sz w:val="28"/>
          <w:szCs w:val="28"/>
        </w:rPr>
        <w:t>Политика противодействия коррупции в</w:t>
      </w:r>
      <w:r w:rsidR="00932B26" w:rsidRPr="00D85FDB">
        <w:rPr>
          <w:rStyle w:val="FontStyle19"/>
          <w:sz w:val="28"/>
          <w:szCs w:val="28"/>
        </w:rPr>
        <w:t xml:space="preserve"> </w:t>
      </w:r>
      <w:r w:rsidR="00FA641B" w:rsidRPr="00FA641B">
        <w:rPr>
          <w:b/>
          <w:sz w:val="28"/>
          <w:szCs w:val="28"/>
        </w:rPr>
        <w:t xml:space="preserve">государственном коммунальном казенном предприятии «Агротехнический колледж, город Акколь» при управлении образования </w:t>
      </w:r>
      <w:proofErr w:type="spellStart"/>
      <w:r w:rsidR="00FA641B" w:rsidRPr="00FA641B">
        <w:rPr>
          <w:b/>
          <w:sz w:val="28"/>
          <w:szCs w:val="28"/>
        </w:rPr>
        <w:t>Акмолинской</w:t>
      </w:r>
      <w:proofErr w:type="spellEnd"/>
      <w:r w:rsidR="00FA641B" w:rsidRPr="00FA641B">
        <w:rPr>
          <w:b/>
          <w:sz w:val="28"/>
          <w:szCs w:val="28"/>
        </w:rPr>
        <w:t xml:space="preserve"> области</w:t>
      </w:r>
    </w:p>
    <w:p w:rsidR="006733B0" w:rsidRPr="00D85FDB" w:rsidRDefault="006733B0" w:rsidP="007777C4">
      <w:pPr>
        <w:pStyle w:val="Style2"/>
        <w:widowControl/>
        <w:ind w:left="2755"/>
        <w:jc w:val="both"/>
        <w:rPr>
          <w:sz w:val="20"/>
          <w:szCs w:val="20"/>
        </w:rPr>
      </w:pPr>
    </w:p>
    <w:p w:rsidR="006733B0" w:rsidRPr="00D85FDB" w:rsidRDefault="006733B0" w:rsidP="007777C4">
      <w:pPr>
        <w:pStyle w:val="Style2"/>
        <w:widowControl/>
        <w:ind w:left="2755"/>
        <w:jc w:val="both"/>
        <w:rPr>
          <w:sz w:val="20"/>
          <w:szCs w:val="20"/>
        </w:rPr>
      </w:pPr>
    </w:p>
    <w:p w:rsidR="006733B0" w:rsidRPr="00D85FDB" w:rsidRDefault="00932B26" w:rsidP="007777C4">
      <w:pPr>
        <w:pStyle w:val="Style5"/>
        <w:widowControl/>
        <w:tabs>
          <w:tab w:val="left" w:pos="1140"/>
          <w:tab w:val="left" w:pos="1406"/>
        </w:tabs>
        <w:contextualSpacing/>
        <w:jc w:val="center"/>
        <w:rPr>
          <w:rStyle w:val="FontStyle19"/>
          <w:sz w:val="28"/>
          <w:szCs w:val="28"/>
        </w:rPr>
      </w:pPr>
      <w:r w:rsidRPr="00D85FDB">
        <w:rPr>
          <w:rStyle w:val="FontStyle19"/>
          <w:sz w:val="28"/>
          <w:szCs w:val="28"/>
        </w:rPr>
        <w:t xml:space="preserve">Глава </w:t>
      </w:r>
      <w:r w:rsidR="006733B0" w:rsidRPr="00D85FDB">
        <w:rPr>
          <w:rStyle w:val="FontStyle19"/>
          <w:sz w:val="28"/>
          <w:szCs w:val="28"/>
        </w:rPr>
        <w:t>1.</w:t>
      </w:r>
      <w:r w:rsidR="007777C4" w:rsidRPr="00D85FDB">
        <w:rPr>
          <w:rStyle w:val="FontStyle19"/>
          <w:b w:val="0"/>
          <w:bCs w:val="0"/>
          <w:sz w:val="28"/>
          <w:szCs w:val="28"/>
        </w:rPr>
        <w:t xml:space="preserve"> </w:t>
      </w:r>
      <w:r w:rsidR="006733B0" w:rsidRPr="00D85FDB">
        <w:rPr>
          <w:rStyle w:val="FontStyle19"/>
          <w:sz w:val="28"/>
          <w:szCs w:val="28"/>
        </w:rPr>
        <w:t>Общие положения</w:t>
      </w:r>
    </w:p>
    <w:p w:rsidR="00932B26" w:rsidRPr="00D85FDB" w:rsidRDefault="00932B26" w:rsidP="007777C4">
      <w:pPr>
        <w:pStyle w:val="Style5"/>
        <w:widowControl/>
        <w:tabs>
          <w:tab w:val="left" w:pos="1140"/>
          <w:tab w:val="left" w:pos="1406"/>
        </w:tabs>
        <w:ind w:left="709"/>
        <w:contextualSpacing/>
        <w:jc w:val="center"/>
        <w:rPr>
          <w:rStyle w:val="FontStyle19"/>
          <w:sz w:val="28"/>
          <w:szCs w:val="28"/>
        </w:rPr>
      </w:pPr>
    </w:p>
    <w:p w:rsidR="006733B0" w:rsidRPr="00D85FDB" w:rsidRDefault="006733B0" w:rsidP="007777C4">
      <w:pPr>
        <w:pStyle w:val="Style7"/>
        <w:widowControl/>
        <w:tabs>
          <w:tab w:val="left" w:pos="1397"/>
        </w:tabs>
        <w:spacing w:line="240" w:lineRule="auto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1.</w:t>
      </w:r>
      <w:r w:rsidRPr="00D85FDB">
        <w:rPr>
          <w:rStyle w:val="FontStyle21"/>
          <w:sz w:val="28"/>
          <w:szCs w:val="28"/>
        </w:rPr>
        <w:tab/>
        <w:t>Политика противодействия коррупции (далее - Политика) в</w:t>
      </w:r>
      <w:r w:rsidRPr="00D85FDB">
        <w:rPr>
          <w:rStyle w:val="FontStyle21"/>
          <w:sz w:val="28"/>
          <w:szCs w:val="28"/>
        </w:rPr>
        <w:br/>
      </w:r>
      <w:r w:rsidR="002909F3">
        <w:rPr>
          <w:sz w:val="28"/>
          <w:szCs w:val="28"/>
        </w:rPr>
        <w:t xml:space="preserve">государственном коммунальном казенном предприятии «Агротехнический колледж, город Акколь» при управлении образования </w:t>
      </w:r>
      <w:proofErr w:type="spellStart"/>
      <w:r w:rsidR="002909F3">
        <w:rPr>
          <w:sz w:val="28"/>
          <w:szCs w:val="28"/>
        </w:rPr>
        <w:t>Акмолинской</w:t>
      </w:r>
      <w:proofErr w:type="spellEnd"/>
      <w:r w:rsidR="002909F3">
        <w:rPr>
          <w:sz w:val="28"/>
          <w:szCs w:val="28"/>
        </w:rPr>
        <w:t xml:space="preserve"> области</w:t>
      </w:r>
      <w:r w:rsidRPr="00D85FDB">
        <w:rPr>
          <w:rStyle w:val="FontStyle21"/>
          <w:sz w:val="28"/>
          <w:szCs w:val="28"/>
        </w:rPr>
        <w:t xml:space="preserve"> (далее -</w:t>
      </w:r>
      <w:r w:rsidR="002138F4" w:rsidRPr="00D85FDB">
        <w:rPr>
          <w:rStyle w:val="FontStyle21"/>
          <w:sz w:val="28"/>
          <w:szCs w:val="28"/>
        </w:rPr>
        <w:t xml:space="preserve"> Организация</w:t>
      </w:r>
      <w:r w:rsidRPr="00D85FDB">
        <w:rPr>
          <w:rStyle w:val="FontStyle21"/>
          <w:sz w:val="28"/>
          <w:szCs w:val="28"/>
        </w:rPr>
        <w:t>) разработан</w:t>
      </w:r>
      <w:r w:rsidR="001E4C91" w:rsidRPr="00D85FDB">
        <w:rPr>
          <w:rStyle w:val="FontStyle21"/>
          <w:sz w:val="28"/>
          <w:szCs w:val="28"/>
        </w:rPr>
        <w:t>а</w:t>
      </w:r>
      <w:r w:rsidRPr="00D85FDB">
        <w:rPr>
          <w:rStyle w:val="FontStyle21"/>
          <w:sz w:val="28"/>
          <w:szCs w:val="28"/>
        </w:rPr>
        <w:t xml:space="preserve"> в соответствии с </w:t>
      </w:r>
      <w:proofErr w:type="spellStart"/>
      <w:r w:rsidRPr="00D85FDB">
        <w:rPr>
          <w:rStyle w:val="FontStyle21"/>
          <w:sz w:val="28"/>
          <w:szCs w:val="28"/>
        </w:rPr>
        <w:t>антикоррупционным</w:t>
      </w:r>
      <w:proofErr w:type="spellEnd"/>
      <w:r w:rsidRPr="00D85FDB">
        <w:rPr>
          <w:rStyle w:val="FontStyle21"/>
          <w:sz w:val="28"/>
          <w:szCs w:val="28"/>
        </w:rPr>
        <w:t xml:space="preserve"> законодательством</w:t>
      </w:r>
      <w:r w:rsidR="002138F4" w:rsidRPr="00D85FDB">
        <w:rPr>
          <w:rStyle w:val="FontStyle21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>Республики Казахстан и</w:t>
      </w:r>
      <w:r w:rsidR="002138F4" w:rsidRPr="00D85FDB">
        <w:rPr>
          <w:rStyle w:val="FontStyle21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 xml:space="preserve">устанавливает основные принципы противодействия коррупции в </w:t>
      </w:r>
      <w:r w:rsidR="002138F4" w:rsidRPr="00D85FDB">
        <w:rPr>
          <w:rStyle w:val="FontStyle21"/>
          <w:sz w:val="28"/>
          <w:szCs w:val="28"/>
        </w:rPr>
        <w:t>Организации</w:t>
      </w:r>
      <w:r w:rsidRPr="00D85FDB">
        <w:rPr>
          <w:rStyle w:val="FontStyle21"/>
          <w:sz w:val="28"/>
          <w:szCs w:val="28"/>
        </w:rPr>
        <w:t>.</w:t>
      </w:r>
    </w:p>
    <w:p w:rsidR="007777C4" w:rsidRPr="00D85FDB" w:rsidRDefault="006733B0" w:rsidP="007777C4">
      <w:pPr>
        <w:pStyle w:val="Style8"/>
        <w:widowControl/>
        <w:spacing w:line="240" w:lineRule="auto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Настоящая Политика противодействия коррупции направлена на предотвращение воз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можных действий коррупционного характера, формированию атмосферы неприятия корруп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ции.</w:t>
      </w:r>
    </w:p>
    <w:p w:rsidR="006733B0" w:rsidRPr="00D85FDB" w:rsidRDefault="006733B0" w:rsidP="007777C4">
      <w:pPr>
        <w:pStyle w:val="Style8"/>
        <w:widowControl/>
        <w:spacing w:line="240" w:lineRule="auto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2.</w:t>
      </w:r>
      <w:r w:rsidR="00A33575">
        <w:rPr>
          <w:rStyle w:val="FontStyle21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>Настоящая Политика устанавливает:</w:t>
      </w:r>
    </w:p>
    <w:p w:rsidR="006733B0" w:rsidRPr="00D85FDB" w:rsidRDefault="006733B0" w:rsidP="007777C4">
      <w:pPr>
        <w:pStyle w:val="Style7"/>
        <w:widowControl/>
        <w:numPr>
          <w:ilvl w:val="0"/>
          <w:numId w:val="5"/>
        </w:numPr>
        <w:tabs>
          <w:tab w:val="left" w:pos="1013"/>
        </w:tabs>
        <w:spacing w:line="240" w:lineRule="auto"/>
        <w:ind w:left="710" w:firstLine="0"/>
        <w:jc w:val="left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цели и задачи в области противодействия коррупции;</w:t>
      </w:r>
    </w:p>
    <w:p w:rsidR="006733B0" w:rsidRPr="00D85FDB" w:rsidRDefault="006733B0" w:rsidP="007777C4">
      <w:pPr>
        <w:pStyle w:val="Style7"/>
        <w:widowControl/>
        <w:numPr>
          <w:ilvl w:val="0"/>
          <w:numId w:val="5"/>
        </w:numPr>
        <w:tabs>
          <w:tab w:val="left" w:pos="1013"/>
        </w:tabs>
        <w:spacing w:line="240" w:lineRule="auto"/>
        <w:ind w:left="710" w:firstLine="0"/>
        <w:jc w:val="left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основные принципы противодействия коррупции;</w:t>
      </w:r>
    </w:p>
    <w:p w:rsidR="006733B0" w:rsidRPr="00D85FDB" w:rsidRDefault="006733B0" w:rsidP="007777C4">
      <w:pPr>
        <w:pStyle w:val="Style7"/>
        <w:widowControl/>
        <w:numPr>
          <w:ilvl w:val="0"/>
          <w:numId w:val="6"/>
        </w:numPr>
        <w:tabs>
          <w:tab w:val="left" w:pos="1013"/>
        </w:tabs>
        <w:spacing w:line="240" w:lineRule="auto"/>
        <w:ind w:left="710" w:firstLine="0"/>
        <w:jc w:val="left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комплекс мер по предупреждению и противодействию коррупции;</w:t>
      </w:r>
    </w:p>
    <w:p w:rsidR="006733B0" w:rsidRPr="00D85FDB" w:rsidRDefault="006733B0" w:rsidP="007777C4">
      <w:pPr>
        <w:pStyle w:val="Style7"/>
        <w:widowControl/>
        <w:numPr>
          <w:ilvl w:val="0"/>
          <w:numId w:val="6"/>
        </w:numPr>
        <w:tabs>
          <w:tab w:val="left" w:pos="1013"/>
        </w:tabs>
        <w:spacing w:line="240" w:lineRule="auto"/>
        <w:ind w:left="710" w:firstLine="0"/>
        <w:jc w:val="left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ответственность за соблюдение настоящей Политики.</w:t>
      </w:r>
    </w:p>
    <w:p w:rsidR="006733B0" w:rsidRPr="00D85FDB" w:rsidRDefault="007777C4" w:rsidP="007777C4">
      <w:pPr>
        <w:pStyle w:val="Style6"/>
        <w:widowControl/>
        <w:tabs>
          <w:tab w:val="left" w:pos="709"/>
          <w:tab w:val="left" w:pos="1042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ab/>
      </w:r>
      <w:r w:rsidR="006733B0" w:rsidRPr="00D85FDB">
        <w:rPr>
          <w:rStyle w:val="FontStyle21"/>
          <w:sz w:val="28"/>
          <w:szCs w:val="28"/>
        </w:rPr>
        <w:t>3.</w:t>
      </w:r>
      <w:r w:rsidR="006733B0" w:rsidRPr="00D85FDB">
        <w:rPr>
          <w:rStyle w:val="FontStyle21"/>
          <w:sz w:val="28"/>
          <w:szCs w:val="28"/>
        </w:rPr>
        <w:tab/>
        <w:t xml:space="preserve">Основной целью настоящей Политики является </w:t>
      </w:r>
      <w:r w:rsidRPr="00D85FDB">
        <w:rPr>
          <w:rStyle w:val="FontStyle21"/>
          <w:sz w:val="28"/>
          <w:szCs w:val="28"/>
        </w:rPr>
        <w:t xml:space="preserve">формирование правовой культуры работников </w:t>
      </w:r>
      <w:r w:rsidR="00A33575">
        <w:rPr>
          <w:rStyle w:val="FontStyle21"/>
          <w:sz w:val="28"/>
          <w:szCs w:val="28"/>
        </w:rPr>
        <w:t>Организации</w:t>
      </w:r>
      <w:r w:rsidRPr="00D85FDB">
        <w:rPr>
          <w:rStyle w:val="FontStyle21"/>
          <w:sz w:val="28"/>
          <w:szCs w:val="28"/>
        </w:rPr>
        <w:t>,</w:t>
      </w:r>
      <w:r w:rsidR="006733B0" w:rsidRPr="00D85FDB">
        <w:rPr>
          <w:rStyle w:val="FontStyle21"/>
          <w:sz w:val="28"/>
          <w:szCs w:val="28"/>
        </w:rPr>
        <w:t xml:space="preserve"> отвергающей коррупцию и обеспечивающей</w:t>
      </w:r>
      <w:r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принципы честности и неподкупности при исполнении своих должностных</w:t>
      </w:r>
      <w:r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обязанностей.</w:t>
      </w:r>
    </w:p>
    <w:p w:rsidR="006733B0" w:rsidRPr="00D85FDB" w:rsidRDefault="006733B0" w:rsidP="007777C4">
      <w:pPr>
        <w:pStyle w:val="Style5"/>
        <w:widowControl/>
        <w:ind w:left="710"/>
        <w:rPr>
          <w:sz w:val="28"/>
          <w:szCs w:val="28"/>
        </w:rPr>
      </w:pPr>
    </w:p>
    <w:p w:rsidR="002138F4" w:rsidRPr="00D85FDB" w:rsidRDefault="002138F4" w:rsidP="007777C4">
      <w:pPr>
        <w:pStyle w:val="Style5"/>
        <w:widowControl/>
        <w:ind w:left="710"/>
        <w:rPr>
          <w:sz w:val="28"/>
          <w:szCs w:val="28"/>
        </w:rPr>
      </w:pPr>
    </w:p>
    <w:p w:rsidR="006733B0" w:rsidRPr="00D85FDB" w:rsidRDefault="002138F4" w:rsidP="007777C4">
      <w:pPr>
        <w:pStyle w:val="Style5"/>
        <w:widowControl/>
        <w:tabs>
          <w:tab w:val="left" w:pos="1406"/>
        </w:tabs>
        <w:jc w:val="center"/>
        <w:rPr>
          <w:rStyle w:val="FontStyle19"/>
          <w:sz w:val="28"/>
          <w:szCs w:val="28"/>
        </w:rPr>
      </w:pPr>
      <w:r w:rsidRPr="00D85FDB">
        <w:rPr>
          <w:rStyle w:val="FontStyle19"/>
          <w:sz w:val="28"/>
          <w:szCs w:val="28"/>
        </w:rPr>
        <w:t xml:space="preserve">Глава </w:t>
      </w:r>
      <w:r w:rsidR="006733B0" w:rsidRPr="00D85FDB">
        <w:rPr>
          <w:rStyle w:val="FontStyle19"/>
          <w:sz w:val="28"/>
          <w:szCs w:val="28"/>
        </w:rPr>
        <w:t>2.</w:t>
      </w:r>
      <w:r w:rsidR="007777C4" w:rsidRPr="00D85FDB">
        <w:rPr>
          <w:rStyle w:val="FontStyle19"/>
          <w:b w:val="0"/>
          <w:bCs w:val="0"/>
          <w:sz w:val="28"/>
          <w:szCs w:val="28"/>
        </w:rPr>
        <w:t xml:space="preserve"> </w:t>
      </w:r>
      <w:r w:rsidR="006733B0" w:rsidRPr="00D85FDB">
        <w:rPr>
          <w:rStyle w:val="FontStyle19"/>
          <w:sz w:val="28"/>
          <w:szCs w:val="28"/>
        </w:rPr>
        <w:t>Термины и определения</w:t>
      </w:r>
    </w:p>
    <w:p w:rsidR="002138F4" w:rsidRPr="00D85FDB" w:rsidRDefault="002138F4" w:rsidP="007777C4">
      <w:pPr>
        <w:pStyle w:val="Style5"/>
        <w:widowControl/>
        <w:tabs>
          <w:tab w:val="left" w:pos="1406"/>
        </w:tabs>
        <w:ind w:left="710"/>
        <w:jc w:val="center"/>
        <w:rPr>
          <w:rStyle w:val="FontStyle19"/>
          <w:sz w:val="28"/>
          <w:szCs w:val="28"/>
        </w:rPr>
      </w:pPr>
    </w:p>
    <w:p w:rsidR="00A33575" w:rsidRPr="00243288" w:rsidRDefault="00243288" w:rsidP="007777C4">
      <w:pPr>
        <w:pStyle w:val="Style8"/>
        <w:widowControl/>
        <w:spacing w:line="240" w:lineRule="auto"/>
        <w:ind w:firstLine="696"/>
        <w:rPr>
          <w:rStyle w:val="FontStyle19"/>
          <w:b w:val="0"/>
          <w:bCs w:val="0"/>
          <w:sz w:val="28"/>
          <w:szCs w:val="28"/>
        </w:rPr>
      </w:pPr>
      <w:r>
        <w:rPr>
          <w:rStyle w:val="FontStyle19"/>
          <w:b w:val="0"/>
          <w:bCs w:val="0"/>
          <w:sz w:val="28"/>
          <w:szCs w:val="28"/>
        </w:rPr>
        <w:t xml:space="preserve">4. </w:t>
      </w:r>
      <w:r w:rsidR="00A33575" w:rsidRPr="00243288">
        <w:rPr>
          <w:rStyle w:val="FontStyle19"/>
          <w:b w:val="0"/>
          <w:bCs w:val="0"/>
          <w:sz w:val="28"/>
          <w:szCs w:val="28"/>
        </w:rPr>
        <w:t xml:space="preserve">В настоящей Политике употребляются следующие термины и </w:t>
      </w:r>
      <w:r w:rsidRPr="00243288">
        <w:rPr>
          <w:rStyle w:val="FontStyle19"/>
          <w:b w:val="0"/>
          <w:bCs w:val="0"/>
          <w:sz w:val="28"/>
          <w:szCs w:val="28"/>
        </w:rPr>
        <w:t>определения:</w:t>
      </w:r>
    </w:p>
    <w:p w:rsidR="006733B0" w:rsidRPr="00D85FDB" w:rsidRDefault="00243288" w:rsidP="007777C4">
      <w:pPr>
        <w:pStyle w:val="Style8"/>
        <w:widowControl/>
        <w:spacing w:line="240" w:lineRule="auto"/>
        <w:ind w:firstLine="696"/>
        <w:rPr>
          <w:rStyle w:val="FontStyle21"/>
          <w:sz w:val="28"/>
          <w:szCs w:val="28"/>
        </w:rPr>
      </w:pPr>
      <w:r>
        <w:rPr>
          <w:rStyle w:val="FontStyle19"/>
          <w:b w:val="0"/>
          <w:bCs w:val="0"/>
          <w:sz w:val="28"/>
          <w:szCs w:val="28"/>
          <w:u w:val="single"/>
        </w:rPr>
        <w:t>р</w:t>
      </w:r>
      <w:r w:rsidR="006733B0" w:rsidRPr="00D85FDB">
        <w:rPr>
          <w:rStyle w:val="FontStyle19"/>
          <w:b w:val="0"/>
          <w:bCs w:val="0"/>
          <w:sz w:val="28"/>
          <w:szCs w:val="28"/>
          <w:u w:val="single"/>
        </w:rPr>
        <w:t xml:space="preserve">аботники </w:t>
      </w:r>
      <w:r w:rsidR="00A33575">
        <w:rPr>
          <w:rStyle w:val="FontStyle19"/>
          <w:b w:val="0"/>
          <w:bCs w:val="0"/>
          <w:sz w:val="28"/>
          <w:szCs w:val="28"/>
          <w:u w:val="single"/>
        </w:rPr>
        <w:t>Организации</w:t>
      </w:r>
      <w:r w:rsidR="006733B0"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 xml:space="preserve">- любое физическое лицо, состоящее в трудовых отношениях с </w:t>
      </w:r>
      <w:r w:rsidR="00A33575">
        <w:rPr>
          <w:rStyle w:val="FontStyle21"/>
          <w:sz w:val="28"/>
          <w:szCs w:val="28"/>
        </w:rPr>
        <w:t>Организацией</w:t>
      </w:r>
      <w:r w:rsidR="006733B0" w:rsidRPr="00D85FDB">
        <w:rPr>
          <w:rStyle w:val="FontStyle21"/>
          <w:sz w:val="28"/>
          <w:szCs w:val="28"/>
        </w:rPr>
        <w:t>.</w:t>
      </w:r>
    </w:p>
    <w:p w:rsidR="006733B0" w:rsidRPr="00D85FDB" w:rsidRDefault="00243288" w:rsidP="007777C4">
      <w:pPr>
        <w:pStyle w:val="Style8"/>
        <w:widowControl/>
        <w:spacing w:line="240" w:lineRule="auto"/>
        <w:ind w:firstLine="715"/>
        <w:rPr>
          <w:rStyle w:val="FontStyle21"/>
          <w:sz w:val="28"/>
          <w:szCs w:val="28"/>
        </w:rPr>
      </w:pPr>
      <w:r>
        <w:rPr>
          <w:rStyle w:val="FontStyle19"/>
          <w:b w:val="0"/>
          <w:bCs w:val="0"/>
          <w:sz w:val="28"/>
          <w:szCs w:val="28"/>
          <w:u w:val="single"/>
        </w:rPr>
        <w:t>п</w:t>
      </w:r>
      <w:r w:rsidR="006733B0" w:rsidRPr="00D85FDB">
        <w:rPr>
          <w:rStyle w:val="FontStyle19"/>
          <w:b w:val="0"/>
          <w:bCs w:val="0"/>
          <w:sz w:val="28"/>
          <w:szCs w:val="28"/>
          <w:u w:val="single"/>
        </w:rPr>
        <w:t>ротиводействие коррупции</w:t>
      </w:r>
      <w:r w:rsidR="006733B0"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 xml:space="preserve">- деятельность должностных лиц </w:t>
      </w:r>
      <w:r w:rsidR="00A33575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 xml:space="preserve"> в</w:t>
      </w:r>
      <w:r w:rsidR="00037E62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пределах их полномочий:</w:t>
      </w:r>
    </w:p>
    <w:p w:rsidR="006733B0" w:rsidRPr="00D85FDB" w:rsidRDefault="006733B0" w:rsidP="007777C4">
      <w:pPr>
        <w:pStyle w:val="Style7"/>
        <w:widowControl/>
        <w:numPr>
          <w:ilvl w:val="0"/>
          <w:numId w:val="7"/>
        </w:numPr>
        <w:tabs>
          <w:tab w:val="left" w:pos="878"/>
        </w:tabs>
        <w:spacing w:line="240" w:lineRule="auto"/>
        <w:ind w:firstLine="710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по предупреждению коррупции, в том числе по выявлению и последующему устране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нию причин и условий</w:t>
      </w:r>
      <w:r w:rsidR="00037E62" w:rsidRPr="00D85FDB">
        <w:rPr>
          <w:rStyle w:val="FontStyle21"/>
          <w:sz w:val="28"/>
          <w:szCs w:val="28"/>
        </w:rPr>
        <w:t>,</w:t>
      </w:r>
      <w:r w:rsidRPr="00D85FDB">
        <w:rPr>
          <w:rStyle w:val="FontStyle21"/>
          <w:sz w:val="28"/>
          <w:szCs w:val="28"/>
        </w:rPr>
        <w:t xml:space="preserve"> способствующих совершению действий коррупционного характера (профилактика коррупции);</w:t>
      </w:r>
    </w:p>
    <w:p w:rsidR="006733B0" w:rsidRPr="00D85FDB" w:rsidRDefault="006733B0" w:rsidP="007777C4">
      <w:pPr>
        <w:pStyle w:val="Style7"/>
        <w:widowControl/>
        <w:numPr>
          <w:ilvl w:val="0"/>
          <w:numId w:val="7"/>
        </w:numPr>
        <w:tabs>
          <w:tab w:val="left" w:pos="878"/>
        </w:tabs>
        <w:spacing w:line="240" w:lineRule="auto"/>
        <w:ind w:firstLine="710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lastRenderedPageBreak/>
        <w:t>по предупреждению, выявлению, пресечению, раскрытию и расследованию дей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ствий коррупционного характера, устранению их последствий (борьба с коррупцией).</w:t>
      </w:r>
    </w:p>
    <w:p w:rsidR="006733B0" w:rsidRPr="00D85FDB" w:rsidRDefault="00243288" w:rsidP="007777C4">
      <w:pPr>
        <w:pStyle w:val="Style8"/>
        <w:widowControl/>
        <w:spacing w:line="240" w:lineRule="auto"/>
        <w:ind w:firstLine="710"/>
        <w:rPr>
          <w:rStyle w:val="FontStyle21"/>
          <w:sz w:val="28"/>
          <w:szCs w:val="28"/>
        </w:rPr>
      </w:pPr>
      <w:proofErr w:type="spellStart"/>
      <w:r>
        <w:rPr>
          <w:rStyle w:val="FontStyle19"/>
          <w:b w:val="0"/>
          <w:bCs w:val="0"/>
          <w:sz w:val="28"/>
          <w:szCs w:val="28"/>
          <w:u w:val="single"/>
        </w:rPr>
        <w:t>а</w:t>
      </w:r>
      <w:r w:rsidR="006733B0" w:rsidRPr="00D85FDB">
        <w:rPr>
          <w:rStyle w:val="FontStyle19"/>
          <w:b w:val="0"/>
          <w:bCs w:val="0"/>
          <w:sz w:val="28"/>
          <w:szCs w:val="28"/>
          <w:u w:val="single"/>
        </w:rPr>
        <w:t>нтикоррупционная</w:t>
      </w:r>
      <w:proofErr w:type="spellEnd"/>
      <w:r w:rsidR="006733B0" w:rsidRPr="00D85FDB">
        <w:rPr>
          <w:rStyle w:val="FontStyle19"/>
          <w:b w:val="0"/>
          <w:bCs w:val="0"/>
          <w:sz w:val="28"/>
          <w:szCs w:val="28"/>
          <w:u w:val="single"/>
        </w:rPr>
        <w:t xml:space="preserve"> политика</w:t>
      </w:r>
      <w:r w:rsidR="006733B0"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- деятельность, направленная на создание эффектив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ной системы противодействия коррупции и снижения коррупционных рисков.</w:t>
      </w:r>
    </w:p>
    <w:p w:rsidR="006733B0" w:rsidRPr="00D85FDB" w:rsidRDefault="00243288" w:rsidP="007777C4">
      <w:pPr>
        <w:pStyle w:val="Style8"/>
        <w:widowControl/>
        <w:spacing w:line="240" w:lineRule="auto"/>
        <w:rPr>
          <w:rStyle w:val="FontStyle21"/>
          <w:sz w:val="28"/>
          <w:szCs w:val="28"/>
        </w:rPr>
      </w:pPr>
      <w:proofErr w:type="spellStart"/>
      <w:r>
        <w:rPr>
          <w:rStyle w:val="FontStyle19"/>
          <w:b w:val="0"/>
          <w:bCs w:val="0"/>
          <w:sz w:val="28"/>
          <w:szCs w:val="28"/>
          <w:u w:val="single"/>
        </w:rPr>
        <w:t>а</w:t>
      </w:r>
      <w:r w:rsidR="006733B0" w:rsidRPr="00D85FDB">
        <w:rPr>
          <w:rStyle w:val="FontStyle19"/>
          <w:b w:val="0"/>
          <w:bCs w:val="0"/>
          <w:sz w:val="28"/>
          <w:szCs w:val="28"/>
          <w:u w:val="single"/>
        </w:rPr>
        <w:t>нтикоррупционн</w:t>
      </w:r>
      <w:r w:rsidR="009C7415" w:rsidRPr="00D85FDB">
        <w:rPr>
          <w:rStyle w:val="FontStyle19"/>
          <w:b w:val="0"/>
          <w:bCs w:val="0"/>
          <w:sz w:val="28"/>
          <w:szCs w:val="28"/>
          <w:u w:val="single"/>
        </w:rPr>
        <w:t>ый</w:t>
      </w:r>
      <w:proofErr w:type="spellEnd"/>
      <w:r w:rsidR="006733B0" w:rsidRPr="00D85FDB">
        <w:rPr>
          <w:rStyle w:val="FontStyle19"/>
          <w:b w:val="0"/>
          <w:bCs w:val="0"/>
          <w:sz w:val="28"/>
          <w:szCs w:val="28"/>
          <w:u w:val="single"/>
        </w:rPr>
        <w:t xml:space="preserve"> стандарт</w:t>
      </w:r>
      <w:r w:rsidR="006733B0"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- установленн</w:t>
      </w:r>
      <w:r w:rsidR="00037E62" w:rsidRPr="00D85FDB">
        <w:rPr>
          <w:rStyle w:val="FontStyle21"/>
          <w:sz w:val="28"/>
          <w:szCs w:val="28"/>
        </w:rPr>
        <w:t>ая</w:t>
      </w:r>
      <w:r w:rsidR="006733B0" w:rsidRPr="00D85FDB">
        <w:rPr>
          <w:rStyle w:val="FontStyle21"/>
          <w:sz w:val="28"/>
          <w:szCs w:val="28"/>
        </w:rPr>
        <w:t xml:space="preserve"> для деятельности </w:t>
      </w:r>
      <w:r w:rsidR="00A33575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 xml:space="preserve"> си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стема рекомендаций, направленная на предупреждение коррупции;</w:t>
      </w:r>
    </w:p>
    <w:p w:rsidR="006733B0" w:rsidRPr="00D85FDB" w:rsidRDefault="00243288" w:rsidP="007777C4">
      <w:pPr>
        <w:pStyle w:val="Style8"/>
        <w:widowControl/>
        <w:spacing w:line="240" w:lineRule="auto"/>
        <w:ind w:firstLine="696"/>
        <w:rPr>
          <w:rStyle w:val="FontStyle21"/>
          <w:sz w:val="28"/>
          <w:szCs w:val="28"/>
        </w:rPr>
      </w:pPr>
      <w:r>
        <w:rPr>
          <w:rStyle w:val="FontStyle19"/>
          <w:b w:val="0"/>
          <w:bCs w:val="0"/>
          <w:sz w:val="28"/>
          <w:szCs w:val="28"/>
          <w:u w:val="single"/>
        </w:rPr>
        <w:t>в</w:t>
      </w:r>
      <w:r w:rsidR="006733B0" w:rsidRPr="00D85FDB">
        <w:rPr>
          <w:rStyle w:val="FontStyle19"/>
          <w:b w:val="0"/>
          <w:bCs w:val="0"/>
          <w:sz w:val="28"/>
          <w:szCs w:val="28"/>
          <w:u w:val="single"/>
        </w:rPr>
        <w:t>нутренний анализ коррупционных рисков</w:t>
      </w:r>
      <w:r w:rsidR="006733B0"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 xml:space="preserve">- деятельность </w:t>
      </w:r>
      <w:r w:rsidR="00A33575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 xml:space="preserve"> по выявле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нию и изучению причин, способствующих совершению коррупционных правонарушений;</w:t>
      </w:r>
    </w:p>
    <w:p w:rsidR="006733B0" w:rsidRPr="00D85FDB" w:rsidRDefault="00243288" w:rsidP="007777C4">
      <w:pPr>
        <w:pStyle w:val="Style8"/>
        <w:widowControl/>
        <w:spacing w:line="240" w:lineRule="auto"/>
        <w:ind w:firstLine="701"/>
        <w:rPr>
          <w:rStyle w:val="FontStyle21"/>
          <w:sz w:val="28"/>
          <w:szCs w:val="28"/>
        </w:rPr>
      </w:pPr>
      <w:r>
        <w:rPr>
          <w:rStyle w:val="FontStyle19"/>
          <w:b w:val="0"/>
          <w:bCs w:val="0"/>
          <w:sz w:val="28"/>
          <w:szCs w:val="28"/>
          <w:u w:val="single"/>
        </w:rPr>
        <w:t>к</w:t>
      </w:r>
      <w:r w:rsidR="006733B0" w:rsidRPr="00D85FDB">
        <w:rPr>
          <w:rStyle w:val="FontStyle19"/>
          <w:b w:val="0"/>
          <w:bCs w:val="0"/>
          <w:sz w:val="28"/>
          <w:szCs w:val="28"/>
          <w:u w:val="single"/>
        </w:rPr>
        <w:t>онфликт интересов</w:t>
      </w:r>
      <w:r w:rsidR="006733B0"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- противоречие между личными интересами должностных лиц и их должностными полномочиями, при которых личные интересы указанных лиц мо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гут привести к ненадлежащему исполнению ими своих должностных полномочий;</w:t>
      </w:r>
    </w:p>
    <w:p w:rsidR="006733B0" w:rsidRPr="00D85FDB" w:rsidRDefault="006733B0" w:rsidP="007777C4">
      <w:pPr>
        <w:pStyle w:val="Style8"/>
        <w:widowControl/>
        <w:spacing w:line="240" w:lineRule="auto"/>
        <w:ind w:firstLine="701"/>
        <w:rPr>
          <w:rStyle w:val="FontStyle21"/>
          <w:sz w:val="28"/>
          <w:szCs w:val="28"/>
        </w:rPr>
        <w:sectPr w:rsidR="006733B0" w:rsidRPr="00D85FDB" w:rsidSect="00A55D9C">
          <w:headerReference w:type="even" r:id="rId8"/>
          <w:headerReference w:type="default" r:id="rId9"/>
          <w:type w:val="continuous"/>
          <w:pgSz w:w="11905" w:h="16837"/>
          <w:pgMar w:top="1134" w:right="851" w:bottom="1418" w:left="1418" w:header="720" w:footer="720" w:gutter="0"/>
          <w:cols w:space="60"/>
          <w:noEndnote/>
          <w:docGrid w:linePitch="326"/>
        </w:sectPr>
      </w:pPr>
    </w:p>
    <w:p w:rsidR="006733B0" w:rsidRPr="00D85FDB" w:rsidRDefault="00243288" w:rsidP="007777C4">
      <w:pPr>
        <w:pStyle w:val="Style8"/>
        <w:widowControl/>
        <w:spacing w:line="240" w:lineRule="auto"/>
        <w:ind w:firstLine="696"/>
        <w:rPr>
          <w:rStyle w:val="FontStyle21"/>
          <w:sz w:val="28"/>
          <w:szCs w:val="28"/>
        </w:rPr>
      </w:pPr>
      <w:r>
        <w:rPr>
          <w:rStyle w:val="FontStyle19"/>
          <w:b w:val="0"/>
          <w:bCs w:val="0"/>
          <w:sz w:val="28"/>
          <w:szCs w:val="28"/>
          <w:u w:val="single"/>
        </w:rPr>
        <w:lastRenderedPageBreak/>
        <w:t>к</w:t>
      </w:r>
      <w:r w:rsidR="006733B0" w:rsidRPr="00D85FDB">
        <w:rPr>
          <w:rStyle w:val="FontStyle19"/>
          <w:b w:val="0"/>
          <w:bCs w:val="0"/>
          <w:sz w:val="28"/>
          <w:szCs w:val="28"/>
          <w:u w:val="single"/>
        </w:rPr>
        <w:t>оррупционный риск</w:t>
      </w:r>
      <w:r w:rsidR="006733B0"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- возможность возникновения причин и условий, способствую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щих совершению коррупционных правонарушений;</w:t>
      </w:r>
    </w:p>
    <w:p w:rsidR="007777C4" w:rsidRDefault="00243288" w:rsidP="007777C4">
      <w:pPr>
        <w:pStyle w:val="Style8"/>
        <w:widowControl/>
        <w:spacing w:line="240" w:lineRule="auto"/>
        <w:rPr>
          <w:rStyle w:val="FontStyle21"/>
          <w:sz w:val="28"/>
          <w:szCs w:val="28"/>
        </w:rPr>
      </w:pPr>
      <w:r>
        <w:rPr>
          <w:rStyle w:val="FontStyle19"/>
          <w:b w:val="0"/>
          <w:bCs w:val="0"/>
          <w:sz w:val="28"/>
          <w:szCs w:val="28"/>
          <w:u w:val="single"/>
        </w:rPr>
        <w:t>п</w:t>
      </w:r>
      <w:r w:rsidR="006733B0" w:rsidRPr="00D85FDB">
        <w:rPr>
          <w:rStyle w:val="FontStyle19"/>
          <w:b w:val="0"/>
          <w:bCs w:val="0"/>
          <w:sz w:val="28"/>
          <w:szCs w:val="28"/>
          <w:u w:val="single"/>
        </w:rPr>
        <w:t>редупреждение коррупции</w:t>
      </w:r>
      <w:r w:rsidR="006733B0"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 xml:space="preserve">- деятельность </w:t>
      </w:r>
      <w:r w:rsidR="00A33575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 xml:space="preserve"> по изучению, выявлению, ограни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чению и устранению причин и условий, способствующих совершению коррупцион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 xml:space="preserve">ных действий, путем разработки и внедрения </w:t>
      </w:r>
      <w:proofErr w:type="gramStart"/>
      <w:r w:rsidR="006733B0" w:rsidRPr="00D85FDB">
        <w:rPr>
          <w:rStyle w:val="FontStyle21"/>
          <w:sz w:val="28"/>
          <w:szCs w:val="28"/>
        </w:rPr>
        <w:t>системы</w:t>
      </w:r>
      <w:proofErr w:type="gramEnd"/>
      <w:r w:rsidR="006733B0" w:rsidRPr="00D85FDB">
        <w:rPr>
          <w:rStyle w:val="FontStyle21"/>
          <w:sz w:val="28"/>
          <w:szCs w:val="28"/>
        </w:rPr>
        <w:t xml:space="preserve"> превентивных мер.</w:t>
      </w:r>
    </w:p>
    <w:p w:rsidR="00A33575" w:rsidRDefault="00A33575" w:rsidP="007777C4">
      <w:pPr>
        <w:pStyle w:val="Style8"/>
        <w:widowControl/>
        <w:spacing w:line="240" w:lineRule="auto"/>
        <w:rPr>
          <w:rStyle w:val="FontStyle21"/>
          <w:sz w:val="28"/>
          <w:szCs w:val="28"/>
        </w:rPr>
      </w:pPr>
    </w:p>
    <w:p w:rsidR="00A33575" w:rsidRPr="00D85FDB" w:rsidRDefault="00A33575" w:rsidP="007777C4">
      <w:pPr>
        <w:pStyle w:val="Style8"/>
        <w:widowControl/>
        <w:spacing w:line="240" w:lineRule="auto"/>
        <w:rPr>
          <w:rStyle w:val="FontStyle21"/>
          <w:sz w:val="28"/>
          <w:szCs w:val="28"/>
        </w:rPr>
      </w:pPr>
    </w:p>
    <w:p w:rsidR="006733B0" w:rsidRDefault="00A33575" w:rsidP="00A33575">
      <w:pPr>
        <w:pStyle w:val="Style8"/>
        <w:widowControl/>
        <w:spacing w:line="240" w:lineRule="auto"/>
        <w:ind w:firstLine="0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Глава </w:t>
      </w:r>
      <w:r w:rsidR="006733B0" w:rsidRPr="00D85FDB">
        <w:rPr>
          <w:rStyle w:val="FontStyle19"/>
          <w:sz w:val="28"/>
          <w:szCs w:val="28"/>
        </w:rPr>
        <w:t>3. Задачи в области противодействия коррупции</w:t>
      </w:r>
    </w:p>
    <w:p w:rsidR="00A33575" w:rsidRPr="00D85FDB" w:rsidRDefault="00A33575" w:rsidP="00A33575">
      <w:pPr>
        <w:pStyle w:val="Style8"/>
        <w:widowControl/>
        <w:spacing w:line="240" w:lineRule="auto"/>
        <w:ind w:firstLine="0"/>
        <w:jc w:val="center"/>
        <w:rPr>
          <w:rStyle w:val="FontStyle19"/>
          <w:b w:val="0"/>
          <w:bCs w:val="0"/>
          <w:sz w:val="28"/>
          <w:szCs w:val="28"/>
        </w:rPr>
      </w:pPr>
    </w:p>
    <w:p w:rsidR="006733B0" w:rsidRPr="00D85FDB" w:rsidRDefault="00243288" w:rsidP="007777C4">
      <w:pPr>
        <w:pStyle w:val="Style8"/>
        <w:widowControl/>
        <w:spacing w:line="240" w:lineRule="auto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5</w:t>
      </w:r>
      <w:r w:rsidR="006733B0" w:rsidRPr="00D85FDB">
        <w:rPr>
          <w:rStyle w:val="FontStyle21"/>
          <w:sz w:val="28"/>
          <w:szCs w:val="28"/>
        </w:rPr>
        <w:t>.   Политика предусматривает решение следующих задач:</w:t>
      </w:r>
    </w:p>
    <w:p w:rsidR="006733B0" w:rsidRPr="00D85FDB" w:rsidRDefault="006733B0" w:rsidP="007777C4">
      <w:pPr>
        <w:pStyle w:val="Style7"/>
        <w:widowControl/>
        <w:tabs>
          <w:tab w:val="left" w:pos="898"/>
        </w:tabs>
        <w:spacing w:line="240" w:lineRule="auto"/>
        <w:jc w:val="left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-</w:t>
      </w:r>
      <w:r w:rsidRPr="00D85FDB">
        <w:rPr>
          <w:rStyle w:val="FontStyle21"/>
          <w:sz w:val="28"/>
          <w:szCs w:val="28"/>
        </w:rPr>
        <w:tab/>
        <w:t>проведение единой политики в области противодействия коррупции;</w:t>
      </w:r>
    </w:p>
    <w:p w:rsidR="007777C4" w:rsidRPr="00D85FDB" w:rsidRDefault="006733B0" w:rsidP="007777C4">
      <w:pPr>
        <w:pStyle w:val="Style7"/>
        <w:widowControl/>
        <w:tabs>
          <w:tab w:val="left" w:pos="974"/>
        </w:tabs>
        <w:spacing w:line="240" w:lineRule="auto"/>
        <w:ind w:firstLine="706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-</w:t>
      </w:r>
      <w:r w:rsidRPr="00D85FDB">
        <w:rPr>
          <w:rStyle w:val="FontStyle21"/>
          <w:sz w:val="28"/>
          <w:szCs w:val="28"/>
        </w:rPr>
        <w:tab/>
        <w:t xml:space="preserve">формирование у должностных лиц и работников </w:t>
      </w:r>
      <w:bookmarkStart w:id="0" w:name="_Hlk106104512"/>
      <w:r w:rsidR="00A33575">
        <w:rPr>
          <w:rStyle w:val="FontStyle21"/>
          <w:sz w:val="28"/>
          <w:szCs w:val="28"/>
        </w:rPr>
        <w:t>Организации</w:t>
      </w:r>
      <w:r w:rsidRPr="00D85FDB">
        <w:rPr>
          <w:rStyle w:val="FontStyle21"/>
          <w:sz w:val="28"/>
          <w:szCs w:val="28"/>
        </w:rPr>
        <w:t xml:space="preserve"> </w:t>
      </w:r>
      <w:bookmarkEnd w:id="0"/>
      <w:r w:rsidRPr="00D85FDB">
        <w:rPr>
          <w:rStyle w:val="FontStyle21"/>
          <w:sz w:val="28"/>
          <w:szCs w:val="28"/>
        </w:rPr>
        <w:t>понимания нулевой терпи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мости к любым коррупционным проявлениям;</w:t>
      </w:r>
    </w:p>
    <w:p w:rsidR="007777C4" w:rsidRPr="00D85FDB" w:rsidRDefault="007777C4" w:rsidP="007777C4">
      <w:pPr>
        <w:pStyle w:val="Style7"/>
        <w:widowControl/>
        <w:tabs>
          <w:tab w:val="left" w:pos="974"/>
        </w:tabs>
        <w:spacing w:line="240" w:lineRule="auto"/>
        <w:ind w:firstLine="706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 xml:space="preserve">- </w:t>
      </w:r>
      <w:r w:rsidR="006733B0" w:rsidRPr="00D85FDB">
        <w:rPr>
          <w:rStyle w:val="FontStyle21"/>
          <w:sz w:val="28"/>
          <w:szCs w:val="28"/>
        </w:rPr>
        <w:t xml:space="preserve">минимизация риска вовлечения должностных лиц и работников </w:t>
      </w:r>
      <w:r w:rsidR="00A33575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>, а также тре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тьих лиц в коррупционную деятельность;</w:t>
      </w:r>
    </w:p>
    <w:p w:rsidR="006733B0" w:rsidRPr="00D85FDB" w:rsidRDefault="007777C4" w:rsidP="007777C4">
      <w:pPr>
        <w:pStyle w:val="Style7"/>
        <w:widowControl/>
        <w:tabs>
          <w:tab w:val="left" w:pos="974"/>
        </w:tabs>
        <w:spacing w:line="240" w:lineRule="auto"/>
        <w:ind w:firstLine="706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 xml:space="preserve">- </w:t>
      </w:r>
      <w:r w:rsidR="006733B0" w:rsidRPr="00D85FDB">
        <w:rPr>
          <w:rStyle w:val="FontStyle21"/>
          <w:sz w:val="28"/>
          <w:szCs w:val="28"/>
        </w:rPr>
        <w:t xml:space="preserve">воспитание у работников </w:t>
      </w:r>
      <w:r w:rsidR="00A33575">
        <w:rPr>
          <w:rStyle w:val="FontStyle21"/>
          <w:sz w:val="28"/>
          <w:szCs w:val="28"/>
        </w:rPr>
        <w:t>Организации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 xml:space="preserve">строгого соблюдения </w:t>
      </w:r>
      <w:proofErr w:type="spellStart"/>
      <w:r w:rsidR="006733B0" w:rsidRPr="00D85FDB">
        <w:rPr>
          <w:rStyle w:val="FontStyle21"/>
          <w:sz w:val="28"/>
          <w:szCs w:val="28"/>
        </w:rPr>
        <w:t>антикоррупционного</w:t>
      </w:r>
      <w:proofErr w:type="spellEnd"/>
      <w:r w:rsidR="006733B0" w:rsidRPr="00D85FDB">
        <w:rPr>
          <w:rStyle w:val="FontStyle21"/>
          <w:sz w:val="28"/>
          <w:szCs w:val="28"/>
        </w:rPr>
        <w:t xml:space="preserve"> зако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нодательства, а также внутренних нормативных документов, регламентирующих деятель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 xml:space="preserve">ность </w:t>
      </w:r>
      <w:r w:rsidR="00A33575">
        <w:rPr>
          <w:rStyle w:val="FontStyle21"/>
          <w:sz w:val="28"/>
          <w:szCs w:val="28"/>
        </w:rPr>
        <w:t>Организации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в сфере противодействия коррупции;</w:t>
      </w:r>
    </w:p>
    <w:p w:rsidR="006733B0" w:rsidRPr="00D85FDB" w:rsidRDefault="006733B0" w:rsidP="007777C4">
      <w:pPr>
        <w:pStyle w:val="Style7"/>
        <w:widowControl/>
        <w:tabs>
          <w:tab w:val="left" w:pos="1109"/>
        </w:tabs>
        <w:spacing w:line="240" w:lineRule="auto"/>
        <w:ind w:firstLine="706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-</w:t>
      </w:r>
      <w:r w:rsidRPr="00D85FDB">
        <w:rPr>
          <w:rStyle w:val="FontStyle21"/>
          <w:sz w:val="28"/>
          <w:szCs w:val="28"/>
        </w:rPr>
        <w:tab/>
        <w:t xml:space="preserve">недопущение наличия </w:t>
      </w:r>
      <w:proofErr w:type="spellStart"/>
      <w:r w:rsidRPr="00D85FDB">
        <w:rPr>
          <w:rStyle w:val="FontStyle21"/>
          <w:sz w:val="28"/>
          <w:szCs w:val="28"/>
        </w:rPr>
        <w:t>коррупциогенных</w:t>
      </w:r>
      <w:proofErr w:type="spellEnd"/>
      <w:r w:rsidRPr="00D85FDB">
        <w:rPr>
          <w:rStyle w:val="FontStyle21"/>
          <w:sz w:val="28"/>
          <w:szCs w:val="28"/>
        </w:rPr>
        <w:t xml:space="preserve"> факторов во внутренних нормативных доку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 xml:space="preserve">ментах </w:t>
      </w:r>
      <w:r w:rsidR="00A33575">
        <w:rPr>
          <w:rStyle w:val="FontStyle21"/>
          <w:sz w:val="28"/>
          <w:szCs w:val="28"/>
        </w:rPr>
        <w:t>Организации</w:t>
      </w:r>
      <w:r w:rsidRPr="00D85FDB">
        <w:rPr>
          <w:rStyle w:val="FontStyle21"/>
          <w:sz w:val="28"/>
          <w:szCs w:val="28"/>
        </w:rPr>
        <w:t>;</w:t>
      </w:r>
    </w:p>
    <w:p w:rsidR="006733B0" w:rsidRPr="00D85FDB" w:rsidRDefault="006733B0" w:rsidP="007777C4">
      <w:pPr>
        <w:pStyle w:val="Style7"/>
        <w:widowControl/>
        <w:tabs>
          <w:tab w:val="left" w:pos="883"/>
        </w:tabs>
        <w:spacing w:line="240" w:lineRule="auto"/>
        <w:ind w:firstLine="701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-</w:t>
      </w:r>
      <w:r w:rsidRPr="00D85FDB">
        <w:rPr>
          <w:rStyle w:val="FontStyle21"/>
          <w:sz w:val="28"/>
          <w:szCs w:val="28"/>
        </w:rPr>
        <w:tab/>
        <w:t>обеспечение открытости, добросовестной конкуренции и объективности при выполне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нии работ и оказании услуг.</w:t>
      </w:r>
    </w:p>
    <w:p w:rsidR="006733B0" w:rsidRPr="00D85FDB" w:rsidRDefault="00243288" w:rsidP="007777C4">
      <w:pPr>
        <w:pStyle w:val="Style8"/>
        <w:widowControl/>
        <w:spacing w:line="240" w:lineRule="auto"/>
        <w:ind w:firstLine="7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6</w:t>
      </w:r>
      <w:r w:rsidR="006733B0" w:rsidRPr="00D85FDB">
        <w:rPr>
          <w:rStyle w:val="FontStyle21"/>
          <w:sz w:val="28"/>
          <w:szCs w:val="28"/>
        </w:rPr>
        <w:t xml:space="preserve">. </w:t>
      </w:r>
      <w:r w:rsidR="006B621F" w:rsidRPr="00D85FDB">
        <w:rPr>
          <w:rStyle w:val="FontStyle21"/>
          <w:sz w:val="28"/>
          <w:szCs w:val="28"/>
        </w:rPr>
        <w:t>Политика</w:t>
      </w:r>
      <w:r w:rsidR="006733B0" w:rsidRPr="00D85FDB">
        <w:rPr>
          <w:rStyle w:val="FontStyle21"/>
          <w:sz w:val="28"/>
          <w:szCs w:val="28"/>
        </w:rPr>
        <w:t xml:space="preserve"> содержит общеобязательные нормы и правила, распространяющиеся на работников </w:t>
      </w:r>
      <w:r w:rsidR="00A33575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>, вне зависимости от занимаемой должности, выполняемых функ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ций и срока их работы.</w:t>
      </w:r>
    </w:p>
    <w:p w:rsidR="006733B0" w:rsidRPr="00D85FDB" w:rsidRDefault="006733B0" w:rsidP="007777C4">
      <w:pPr>
        <w:pStyle w:val="Style2"/>
        <w:widowControl/>
        <w:ind w:left="720"/>
        <w:rPr>
          <w:sz w:val="28"/>
          <w:szCs w:val="28"/>
        </w:rPr>
      </w:pPr>
    </w:p>
    <w:p w:rsidR="006733B0" w:rsidRPr="00D85FDB" w:rsidRDefault="007B31FF" w:rsidP="007777C4">
      <w:pPr>
        <w:pStyle w:val="Style2"/>
        <w:widowControl/>
        <w:jc w:val="center"/>
        <w:rPr>
          <w:rStyle w:val="FontStyle19"/>
          <w:sz w:val="28"/>
          <w:szCs w:val="28"/>
        </w:rPr>
      </w:pPr>
      <w:r w:rsidRPr="00D85FDB">
        <w:rPr>
          <w:rStyle w:val="FontStyle19"/>
          <w:sz w:val="28"/>
          <w:szCs w:val="28"/>
        </w:rPr>
        <w:t xml:space="preserve">Глава </w:t>
      </w:r>
      <w:r w:rsidR="006733B0" w:rsidRPr="00D85FDB">
        <w:rPr>
          <w:rStyle w:val="FontStyle19"/>
          <w:sz w:val="28"/>
          <w:szCs w:val="28"/>
        </w:rPr>
        <w:t>4.</w:t>
      </w:r>
      <w:r w:rsidR="007777C4"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19"/>
          <w:sz w:val="28"/>
          <w:szCs w:val="28"/>
        </w:rPr>
        <w:t>Основные принципы противодействия коррупции</w:t>
      </w:r>
    </w:p>
    <w:p w:rsidR="007B31FF" w:rsidRPr="00D85FDB" w:rsidRDefault="007B31FF" w:rsidP="007777C4">
      <w:pPr>
        <w:pStyle w:val="Style2"/>
        <w:widowControl/>
        <w:ind w:left="720"/>
        <w:rPr>
          <w:rStyle w:val="FontStyle19"/>
          <w:sz w:val="28"/>
          <w:szCs w:val="28"/>
        </w:rPr>
      </w:pPr>
    </w:p>
    <w:p w:rsidR="006733B0" w:rsidRPr="00D85FDB" w:rsidRDefault="00243288" w:rsidP="007777C4">
      <w:pPr>
        <w:pStyle w:val="Style8"/>
        <w:widowControl/>
        <w:spacing w:line="240" w:lineRule="auto"/>
        <w:ind w:firstLine="70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7</w:t>
      </w:r>
      <w:r w:rsidR="00A33575">
        <w:rPr>
          <w:rStyle w:val="FontStyle21"/>
          <w:sz w:val="28"/>
          <w:szCs w:val="28"/>
        </w:rPr>
        <w:t>.</w:t>
      </w:r>
      <w:r w:rsidR="006733B0" w:rsidRPr="00D85FDB">
        <w:rPr>
          <w:rStyle w:val="FontStyle21"/>
          <w:sz w:val="28"/>
          <w:szCs w:val="28"/>
        </w:rPr>
        <w:t xml:space="preserve"> Основными принципами противодействия коррупции в </w:t>
      </w:r>
      <w:r w:rsidR="00A33575">
        <w:rPr>
          <w:rStyle w:val="FontStyle21"/>
          <w:sz w:val="28"/>
          <w:szCs w:val="28"/>
        </w:rPr>
        <w:t>Организации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являются:</w:t>
      </w:r>
    </w:p>
    <w:p w:rsidR="006733B0" w:rsidRPr="00D85FDB" w:rsidRDefault="006733B0" w:rsidP="007777C4">
      <w:pPr>
        <w:pStyle w:val="Style7"/>
        <w:widowControl/>
        <w:tabs>
          <w:tab w:val="left" w:pos="970"/>
        </w:tabs>
        <w:spacing w:line="240" w:lineRule="auto"/>
        <w:rPr>
          <w:rStyle w:val="FontStyle22"/>
          <w:sz w:val="28"/>
          <w:szCs w:val="28"/>
        </w:rPr>
      </w:pPr>
      <w:r w:rsidRPr="00D85FDB">
        <w:rPr>
          <w:rStyle w:val="FontStyle22"/>
          <w:i w:val="0"/>
          <w:iCs w:val="0"/>
          <w:sz w:val="28"/>
          <w:szCs w:val="28"/>
          <w:u w:val="single"/>
        </w:rPr>
        <w:t>нулевая терпимость к любым проявлениям коррупции</w:t>
      </w:r>
      <w:r w:rsidRPr="00D85FDB">
        <w:rPr>
          <w:rStyle w:val="FontStyle22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 xml:space="preserve">- </w:t>
      </w:r>
      <w:r w:rsidR="00A33575">
        <w:rPr>
          <w:rStyle w:val="FontStyle21"/>
          <w:sz w:val="28"/>
          <w:szCs w:val="28"/>
        </w:rPr>
        <w:t>Организация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>придерживается принципа полного неприятия коррупции в любых формах и проявлениях при осуществле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 xml:space="preserve">нии своей деятельности. Принцип нулевой терпимости к любым проявлениям коррупции означает строгий запрет для должностных лиц и работников </w:t>
      </w:r>
      <w:r w:rsidR="00A33575">
        <w:rPr>
          <w:rStyle w:val="FontStyle21"/>
          <w:sz w:val="28"/>
          <w:szCs w:val="28"/>
        </w:rPr>
        <w:t>Организации</w:t>
      </w:r>
      <w:r w:rsidRPr="00D85FDB">
        <w:rPr>
          <w:rStyle w:val="FontStyle21"/>
          <w:sz w:val="28"/>
          <w:szCs w:val="28"/>
        </w:rPr>
        <w:t xml:space="preserve">, действующих от имени </w:t>
      </w:r>
      <w:r w:rsidR="00A33575">
        <w:rPr>
          <w:rStyle w:val="FontStyle21"/>
          <w:sz w:val="28"/>
          <w:szCs w:val="28"/>
        </w:rPr>
        <w:t>Организации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>или в ее интересах, прямо или косвенно, лично или через какое-либо посредни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чество участвовать в коррупционных действиях;</w:t>
      </w:r>
    </w:p>
    <w:p w:rsidR="006733B0" w:rsidRPr="00D85FDB" w:rsidRDefault="006733B0" w:rsidP="007777C4">
      <w:pPr>
        <w:pStyle w:val="Style7"/>
        <w:widowControl/>
        <w:tabs>
          <w:tab w:val="left" w:pos="970"/>
        </w:tabs>
        <w:spacing w:line="240" w:lineRule="auto"/>
        <w:rPr>
          <w:rStyle w:val="FontStyle22"/>
          <w:sz w:val="28"/>
          <w:szCs w:val="28"/>
        </w:rPr>
      </w:pPr>
      <w:r w:rsidRPr="00D85FDB">
        <w:rPr>
          <w:rStyle w:val="FontStyle22"/>
          <w:i w:val="0"/>
          <w:iCs w:val="0"/>
          <w:sz w:val="28"/>
          <w:szCs w:val="28"/>
          <w:u w:val="single"/>
        </w:rPr>
        <w:t>приверженность руководства</w:t>
      </w:r>
      <w:r w:rsidRPr="00D85FDB">
        <w:rPr>
          <w:rStyle w:val="FontStyle22"/>
          <w:sz w:val="28"/>
          <w:szCs w:val="28"/>
        </w:rPr>
        <w:t xml:space="preserve"> </w:t>
      </w:r>
      <w:r w:rsidR="001A1BDB" w:rsidRPr="00D85FDB">
        <w:rPr>
          <w:rStyle w:val="FontStyle21"/>
          <w:sz w:val="28"/>
          <w:szCs w:val="28"/>
        </w:rPr>
        <w:t>–</w:t>
      </w:r>
      <w:r w:rsidRPr="00D85FDB">
        <w:rPr>
          <w:rStyle w:val="FontStyle21"/>
          <w:sz w:val="28"/>
          <w:szCs w:val="28"/>
        </w:rPr>
        <w:t xml:space="preserve"> </w:t>
      </w:r>
      <w:r w:rsidR="001A1BDB" w:rsidRPr="00321857">
        <w:rPr>
          <w:rStyle w:val="FontStyle21"/>
          <w:sz w:val="28"/>
          <w:szCs w:val="28"/>
        </w:rPr>
        <w:t xml:space="preserve">руководитель и его </w:t>
      </w:r>
      <w:r w:rsidR="00321857">
        <w:rPr>
          <w:rStyle w:val="FontStyle21"/>
          <w:sz w:val="28"/>
          <w:szCs w:val="28"/>
        </w:rPr>
        <w:t>подчиненные</w:t>
      </w:r>
      <w:r w:rsidRPr="00D85FDB">
        <w:rPr>
          <w:rStyle w:val="FontStyle21"/>
          <w:sz w:val="28"/>
          <w:szCs w:val="28"/>
        </w:rPr>
        <w:t xml:space="preserve"> должны заявлять о непримиримом отношении к любым формам проявления коррупции и на всех уровнях, демонстрировать, соблюдать и реализовывать данный принцип на личном примере;</w:t>
      </w:r>
    </w:p>
    <w:p w:rsidR="006733B0" w:rsidRPr="00D85FDB" w:rsidRDefault="006733B0" w:rsidP="007777C4">
      <w:pPr>
        <w:pStyle w:val="Style7"/>
        <w:widowControl/>
        <w:tabs>
          <w:tab w:val="left" w:pos="936"/>
        </w:tabs>
        <w:spacing w:line="240" w:lineRule="auto"/>
        <w:ind w:firstLine="706"/>
        <w:rPr>
          <w:rStyle w:val="FontStyle21"/>
          <w:sz w:val="28"/>
          <w:szCs w:val="28"/>
        </w:rPr>
      </w:pPr>
      <w:r w:rsidRPr="00D85FDB">
        <w:rPr>
          <w:rStyle w:val="FontStyle22"/>
          <w:i w:val="0"/>
          <w:iCs w:val="0"/>
          <w:sz w:val="28"/>
          <w:szCs w:val="28"/>
          <w:u w:val="single"/>
        </w:rPr>
        <w:t>вовлеченность работников</w:t>
      </w:r>
      <w:r w:rsidRPr="00D85FDB">
        <w:rPr>
          <w:rStyle w:val="FontStyle22"/>
          <w:sz w:val="28"/>
          <w:szCs w:val="28"/>
        </w:rPr>
        <w:t xml:space="preserve"> </w:t>
      </w:r>
      <w:r w:rsidR="00A33575">
        <w:rPr>
          <w:rStyle w:val="FontStyle22"/>
          <w:sz w:val="28"/>
          <w:szCs w:val="28"/>
        </w:rPr>
        <w:t>–</w:t>
      </w:r>
      <w:r w:rsidRPr="00D85FDB">
        <w:rPr>
          <w:rStyle w:val="FontStyle22"/>
          <w:sz w:val="28"/>
          <w:szCs w:val="28"/>
        </w:rPr>
        <w:t xml:space="preserve"> </w:t>
      </w:r>
      <w:r w:rsidR="00A33575">
        <w:rPr>
          <w:rStyle w:val="FontStyle21"/>
          <w:sz w:val="28"/>
          <w:szCs w:val="28"/>
        </w:rPr>
        <w:t xml:space="preserve">Организация </w:t>
      </w:r>
      <w:r w:rsidRPr="00D85FDB">
        <w:rPr>
          <w:rStyle w:val="FontStyle21"/>
          <w:sz w:val="28"/>
          <w:szCs w:val="28"/>
        </w:rPr>
        <w:t>информирует своих должностных лиц и работ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 xml:space="preserve">ников о положениях </w:t>
      </w:r>
      <w:proofErr w:type="spellStart"/>
      <w:r w:rsidRPr="00D85FDB">
        <w:rPr>
          <w:rStyle w:val="FontStyle21"/>
          <w:sz w:val="28"/>
          <w:szCs w:val="28"/>
        </w:rPr>
        <w:t>антикоррупционного</w:t>
      </w:r>
      <w:proofErr w:type="spellEnd"/>
      <w:r w:rsidRPr="00D85FDB">
        <w:rPr>
          <w:rStyle w:val="FontStyle21"/>
          <w:sz w:val="28"/>
          <w:szCs w:val="28"/>
        </w:rPr>
        <w:t xml:space="preserve"> законодательст</w:t>
      </w:r>
      <w:r w:rsidR="00037E62" w:rsidRPr="00D85FDB">
        <w:rPr>
          <w:rStyle w:val="FontStyle21"/>
          <w:sz w:val="28"/>
          <w:szCs w:val="28"/>
        </w:rPr>
        <w:t>ва РК и приветствует их</w:t>
      </w:r>
      <w:r w:rsidRPr="00D85FDB">
        <w:rPr>
          <w:rStyle w:val="FontStyle21"/>
          <w:sz w:val="28"/>
          <w:szCs w:val="28"/>
        </w:rPr>
        <w:t xml:space="preserve"> активное участие в формировании и реализации </w:t>
      </w:r>
      <w:proofErr w:type="spellStart"/>
      <w:r w:rsidRPr="00D85FDB">
        <w:rPr>
          <w:rStyle w:val="FontStyle21"/>
          <w:sz w:val="28"/>
          <w:szCs w:val="28"/>
        </w:rPr>
        <w:t>антикоррупционных</w:t>
      </w:r>
      <w:proofErr w:type="spellEnd"/>
      <w:r w:rsidRPr="00D85FDB">
        <w:rPr>
          <w:rStyle w:val="FontStyle21"/>
          <w:sz w:val="28"/>
          <w:szCs w:val="28"/>
        </w:rPr>
        <w:t xml:space="preserve"> стандартов и проце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дур;</w:t>
      </w:r>
    </w:p>
    <w:p w:rsidR="007777C4" w:rsidRPr="00D85FDB" w:rsidRDefault="006733B0" w:rsidP="007777C4">
      <w:pPr>
        <w:pStyle w:val="Style7"/>
        <w:widowControl/>
        <w:tabs>
          <w:tab w:val="left" w:pos="907"/>
        </w:tabs>
        <w:spacing w:line="240" w:lineRule="auto"/>
        <w:ind w:firstLine="696"/>
        <w:rPr>
          <w:rStyle w:val="FontStyle21"/>
          <w:sz w:val="28"/>
          <w:szCs w:val="28"/>
        </w:rPr>
      </w:pPr>
      <w:r w:rsidRPr="00D85FDB">
        <w:rPr>
          <w:rStyle w:val="FontStyle22"/>
          <w:i w:val="0"/>
          <w:iCs w:val="0"/>
          <w:sz w:val="28"/>
          <w:szCs w:val="28"/>
          <w:u w:val="single"/>
        </w:rPr>
        <w:t>неотвратимость наказания</w:t>
      </w:r>
      <w:r w:rsidRPr="00D85FDB">
        <w:rPr>
          <w:rStyle w:val="FontStyle22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 xml:space="preserve">- </w:t>
      </w:r>
      <w:r w:rsidR="00A33575">
        <w:rPr>
          <w:rStyle w:val="FontStyle21"/>
          <w:sz w:val="28"/>
          <w:szCs w:val="28"/>
        </w:rPr>
        <w:t>Организация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>заявляет о неотвратимости наказания работни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 xml:space="preserve">ков </w:t>
      </w:r>
      <w:r w:rsidR="00A33575">
        <w:rPr>
          <w:rStyle w:val="FontStyle21"/>
          <w:sz w:val="28"/>
          <w:szCs w:val="28"/>
        </w:rPr>
        <w:t>Организации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>вне зависимости от занимаемой должности, стажа работы и иных усло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вий в случае совершения ими коррупционных действий при исполнении своих должност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ных обязанностей;</w:t>
      </w:r>
    </w:p>
    <w:p w:rsidR="006733B0" w:rsidRPr="00D85FDB" w:rsidRDefault="006733B0" w:rsidP="007777C4">
      <w:pPr>
        <w:pStyle w:val="Style7"/>
        <w:widowControl/>
        <w:tabs>
          <w:tab w:val="left" w:pos="907"/>
        </w:tabs>
        <w:spacing w:line="240" w:lineRule="auto"/>
        <w:ind w:firstLine="696"/>
        <w:rPr>
          <w:rStyle w:val="FontStyle21"/>
          <w:sz w:val="28"/>
          <w:szCs w:val="28"/>
        </w:rPr>
      </w:pPr>
      <w:r w:rsidRPr="00D85FDB">
        <w:rPr>
          <w:rStyle w:val="FontStyle22"/>
          <w:i w:val="0"/>
          <w:iCs w:val="0"/>
          <w:sz w:val="28"/>
          <w:szCs w:val="28"/>
          <w:u w:val="single"/>
        </w:rPr>
        <w:t>законность</w:t>
      </w:r>
      <w:r w:rsidRPr="00D85FDB">
        <w:rPr>
          <w:rStyle w:val="FontStyle22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 xml:space="preserve">- </w:t>
      </w:r>
      <w:r w:rsidR="00A33575">
        <w:rPr>
          <w:rStyle w:val="FontStyle21"/>
          <w:sz w:val="28"/>
          <w:szCs w:val="28"/>
        </w:rPr>
        <w:t>Организация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 xml:space="preserve">строго соблюдает </w:t>
      </w:r>
      <w:proofErr w:type="spellStart"/>
      <w:r w:rsidRPr="00D85FDB">
        <w:rPr>
          <w:rStyle w:val="FontStyle21"/>
          <w:sz w:val="28"/>
          <w:szCs w:val="28"/>
        </w:rPr>
        <w:t>антикоррупционное</w:t>
      </w:r>
      <w:proofErr w:type="spellEnd"/>
      <w:r w:rsidRPr="00D85FDB">
        <w:rPr>
          <w:rStyle w:val="FontStyle21"/>
          <w:sz w:val="28"/>
          <w:szCs w:val="28"/>
        </w:rPr>
        <w:t xml:space="preserve"> законодательство РК, и любое его действие или бездействие не противоречит нормам применимого </w:t>
      </w:r>
      <w:proofErr w:type="spellStart"/>
      <w:r w:rsidRPr="00D85FDB">
        <w:rPr>
          <w:rStyle w:val="FontStyle21"/>
          <w:sz w:val="28"/>
          <w:szCs w:val="28"/>
        </w:rPr>
        <w:t>антикоррупци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онного</w:t>
      </w:r>
      <w:proofErr w:type="spellEnd"/>
      <w:r w:rsidRPr="00D85FDB">
        <w:rPr>
          <w:rStyle w:val="FontStyle21"/>
          <w:sz w:val="28"/>
          <w:szCs w:val="28"/>
        </w:rPr>
        <w:t xml:space="preserve"> законодательства;</w:t>
      </w:r>
    </w:p>
    <w:p w:rsidR="006733B0" w:rsidRPr="00D85FDB" w:rsidRDefault="006733B0" w:rsidP="007777C4">
      <w:pPr>
        <w:pStyle w:val="Style7"/>
        <w:widowControl/>
        <w:tabs>
          <w:tab w:val="left" w:pos="907"/>
        </w:tabs>
        <w:spacing w:line="240" w:lineRule="auto"/>
        <w:rPr>
          <w:rStyle w:val="FontStyle22"/>
          <w:sz w:val="28"/>
          <w:szCs w:val="28"/>
        </w:rPr>
      </w:pPr>
      <w:r w:rsidRPr="00D85FDB">
        <w:rPr>
          <w:rStyle w:val="FontStyle22"/>
          <w:i w:val="0"/>
          <w:iCs w:val="0"/>
          <w:sz w:val="28"/>
          <w:szCs w:val="28"/>
          <w:u w:val="single"/>
        </w:rPr>
        <w:t>должная осмотрительность</w:t>
      </w:r>
      <w:r w:rsidRPr="00D85FDB">
        <w:rPr>
          <w:rStyle w:val="FontStyle22"/>
          <w:sz w:val="28"/>
          <w:szCs w:val="28"/>
        </w:rPr>
        <w:t xml:space="preserve"> - </w:t>
      </w:r>
      <w:r w:rsidR="00A33575">
        <w:rPr>
          <w:rStyle w:val="FontStyle21"/>
          <w:sz w:val="28"/>
          <w:szCs w:val="28"/>
        </w:rPr>
        <w:t>Организация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>осуществляет проверку третьих лиц и кандида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тов на трудоустройство перед принятием решения о начале или продолжении дело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вых/трудовых отношений на предмет их благонадежности, неприятия коррупции и отсут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ствия конфликта интересов;</w:t>
      </w:r>
    </w:p>
    <w:p w:rsidR="006733B0" w:rsidRPr="00D85FDB" w:rsidRDefault="006733B0" w:rsidP="007777C4">
      <w:pPr>
        <w:pStyle w:val="Style7"/>
        <w:widowControl/>
        <w:tabs>
          <w:tab w:val="left" w:pos="907"/>
        </w:tabs>
        <w:spacing w:line="240" w:lineRule="auto"/>
        <w:rPr>
          <w:rStyle w:val="FontStyle21"/>
          <w:i/>
          <w:iCs/>
          <w:sz w:val="28"/>
          <w:szCs w:val="28"/>
        </w:rPr>
      </w:pPr>
      <w:r w:rsidRPr="00D85FDB">
        <w:rPr>
          <w:rStyle w:val="FontStyle22"/>
          <w:i w:val="0"/>
          <w:iCs w:val="0"/>
          <w:sz w:val="28"/>
          <w:szCs w:val="28"/>
          <w:u w:val="single"/>
        </w:rPr>
        <w:t>взаимодействие и координация</w:t>
      </w:r>
      <w:r w:rsidRPr="00D85FDB">
        <w:rPr>
          <w:rStyle w:val="FontStyle22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 xml:space="preserve">- </w:t>
      </w:r>
      <w:r w:rsidR="00A33575">
        <w:rPr>
          <w:rStyle w:val="FontStyle21"/>
          <w:sz w:val="28"/>
          <w:szCs w:val="28"/>
        </w:rPr>
        <w:t>Организация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>обеспечивает взаимодействие и сотрудниче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 xml:space="preserve">ство в области </w:t>
      </w:r>
      <w:proofErr w:type="spellStart"/>
      <w:r w:rsidRPr="00D85FDB">
        <w:rPr>
          <w:rStyle w:val="FontStyle21"/>
          <w:sz w:val="28"/>
          <w:szCs w:val="28"/>
        </w:rPr>
        <w:t>антикоррупционной</w:t>
      </w:r>
      <w:proofErr w:type="spellEnd"/>
      <w:r w:rsidRPr="00D85FDB">
        <w:rPr>
          <w:rStyle w:val="FontStyle21"/>
          <w:sz w:val="28"/>
          <w:szCs w:val="28"/>
        </w:rPr>
        <w:t xml:space="preserve"> деятельности с государственными органами, а также координацию действий в процессе противодействия коррупции.</w:t>
      </w:r>
    </w:p>
    <w:p w:rsidR="007B31FF" w:rsidRPr="00D85FDB" w:rsidRDefault="007B31FF" w:rsidP="007777C4">
      <w:pPr>
        <w:pStyle w:val="Style7"/>
        <w:widowControl/>
        <w:tabs>
          <w:tab w:val="left" w:pos="907"/>
        </w:tabs>
        <w:spacing w:line="240" w:lineRule="auto"/>
        <w:ind w:left="696" w:firstLine="0"/>
        <w:rPr>
          <w:rStyle w:val="FontStyle22"/>
          <w:sz w:val="28"/>
          <w:szCs w:val="28"/>
        </w:rPr>
      </w:pPr>
    </w:p>
    <w:p w:rsidR="007777C4" w:rsidRPr="00D85FDB" w:rsidRDefault="007777C4" w:rsidP="007777C4">
      <w:pPr>
        <w:pStyle w:val="Style7"/>
        <w:widowControl/>
        <w:tabs>
          <w:tab w:val="left" w:pos="907"/>
        </w:tabs>
        <w:spacing w:line="240" w:lineRule="auto"/>
        <w:ind w:left="696" w:firstLine="0"/>
        <w:rPr>
          <w:rStyle w:val="FontStyle22"/>
          <w:sz w:val="28"/>
          <w:szCs w:val="28"/>
        </w:rPr>
      </w:pPr>
    </w:p>
    <w:p w:rsidR="006733B0" w:rsidRPr="00D85FDB" w:rsidRDefault="007777C4" w:rsidP="007777C4">
      <w:pPr>
        <w:pStyle w:val="Style5"/>
        <w:widowControl/>
        <w:tabs>
          <w:tab w:val="left" w:pos="1440"/>
        </w:tabs>
        <w:jc w:val="center"/>
        <w:rPr>
          <w:rStyle w:val="FontStyle19"/>
          <w:sz w:val="28"/>
          <w:szCs w:val="28"/>
        </w:rPr>
      </w:pPr>
      <w:r w:rsidRPr="00D85FDB">
        <w:rPr>
          <w:rStyle w:val="FontStyle19"/>
          <w:sz w:val="28"/>
          <w:szCs w:val="28"/>
        </w:rPr>
        <w:t xml:space="preserve">Глава </w:t>
      </w:r>
      <w:r w:rsidR="006733B0" w:rsidRPr="00D85FDB">
        <w:rPr>
          <w:rStyle w:val="FontStyle19"/>
          <w:sz w:val="28"/>
          <w:szCs w:val="28"/>
        </w:rPr>
        <w:t>5.</w:t>
      </w:r>
      <w:r w:rsidRPr="00D85FDB">
        <w:rPr>
          <w:rStyle w:val="FontStyle19"/>
          <w:b w:val="0"/>
          <w:bCs w:val="0"/>
          <w:sz w:val="28"/>
          <w:szCs w:val="28"/>
        </w:rPr>
        <w:t xml:space="preserve"> </w:t>
      </w:r>
      <w:r w:rsidR="006733B0" w:rsidRPr="00D85FDB">
        <w:rPr>
          <w:rStyle w:val="FontStyle19"/>
          <w:sz w:val="28"/>
          <w:szCs w:val="28"/>
        </w:rPr>
        <w:t>Сотрудничество в области противодействия коррупции</w:t>
      </w:r>
    </w:p>
    <w:p w:rsidR="007B31FF" w:rsidRPr="00D85FDB" w:rsidRDefault="007B31FF" w:rsidP="007777C4">
      <w:pPr>
        <w:pStyle w:val="Style5"/>
        <w:widowControl/>
        <w:tabs>
          <w:tab w:val="left" w:pos="1440"/>
        </w:tabs>
        <w:ind w:left="734"/>
        <w:rPr>
          <w:rStyle w:val="FontStyle19"/>
          <w:sz w:val="28"/>
          <w:szCs w:val="28"/>
        </w:rPr>
      </w:pPr>
    </w:p>
    <w:p w:rsidR="006733B0" w:rsidRPr="00D85FDB" w:rsidRDefault="00243288" w:rsidP="007777C4">
      <w:pPr>
        <w:pStyle w:val="Style8"/>
        <w:widowControl/>
        <w:spacing w:line="240" w:lineRule="auto"/>
        <w:ind w:firstLine="71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8</w:t>
      </w:r>
      <w:r w:rsidR="006733B0" w:rsidRPr="00D85FDB">
        <w:rPr>
          <w:rStyle w:val="FontStyle21"/>
          <w:sz w:val="28"/>
          <w:szCs w:val="28"/>
        </w:rPr>
        <w:t xml:space="preserve">. </w:t>
      </w:r>
      <w:r w:rsidR="00A33575">
        <w:rPr>
          <w:rStyle w:val="FontStyle21"/>
          <w:sz w:val="28"/>
          <w:szCs w:val="28"/>
        </w:rPr>
        <w:t>Организация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сотрудничает в области противодействия коррупции с уполномочен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ными государственными органами, партнерами, клиентами в целях:</w:t>
      </w:r>
    </w:p>
    <w:p w:rsidR="006733B0" w:rsidRPr="00D85FDB" w:rsidRDefault="006733B0" w:rsidP="007777C4">
      <w:pPr>
        <w:pStyle w:val="Style7"/>
        <w:widowControl/>
        <w:tabs>
          <w:tab w:val="left" w:pos="907"/>
        </w:tabs>
        <w:spacing w:line="240" w:lineRule="auto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информирования о случаях совершения нарушений, имеющих признаки корруп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ции;</w:t>
      </w:r>
    </w:p>
    <w:p w:rsidR="006733B0" w:rsidRPr="00D85FDB" w:rsidRDefault="006733B0" w:rsidP="007777C4">
      <w:pPr>
        <w:pStyle w:val="Style7"/>
        <w:widowControl/>
        <w:tabs>
          <w:tab w:val="left" w:pos="907"/>
        </w:tabs>
        <w:spacing w:line="240" w:lineRule="auto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lastRenderedPageBreak/>
        <w:t>содействия при проведении расследований нарушений, имеющих признаки корруп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ции;</w:t>
      </w:r>
    </w:p>
    <w:p w:rsidR="006733B0" w:rsidRPr="00D85FDB" w:rsidRDefault="006733B0" w:rsidP="007777C4">
      <w:pPr>
        <w:pStyle w:val="Style7"/>
        <w:widowControl/>
        <w:tabs>
          <w:tab w:val="left" w:pos="907"/>
        </w:tabs>
        <w:spacing w:line="240" w:lineRule="auto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установления лиц, причастных к совершению коррупционных действий, их местонахож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дения;</w:t>
      </w:r>
    </w:p>
    <w:p w:rsidR="007777C4" w:rsidRPr="00D85FDB" w:rsidRDefault="006733B0" w:rsidP="007777C4">
      <w:pPr>
        <w:pStyle w:val="Style7"/>
        <w:widowControl/>
        <w:tabs>
          <w:tab w:val="left" w:pos="907"/>
        </w:tabs>
        <w:spacing w:line="240" w:lineRule="auto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координация деятельности по профилактике и борьбе с коррупционными проявлени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ями;</w:t>
      </w:r>
    </w:p>
    <w:p w:rsidR="006733B0" w:rsidRPr="00D85FDB" w:rsidRDefault="006733B0" w:rsidP="007777C4">
      <w:pPr>
        <w:pStyle w:val="Style7"/>
        <w:widowControl/>
        <w:tabs>
          <w:tab w:val="left" w:pos="907"/>
        </w:tabs>
        <w:spacing w:line="240" w:lineRule="auto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 xml:space="preserve">выявления    </w:t>
      </w:r>
      <w:r w:rsidR="00117063" w:rsidRPr="00D85FDB">
        <w:rPr>
          <w:rStyle w:val="FontStyle21"/>
          <w:sz w:val="28"/>
          <w:szCs w:val="28"/>
        </w:rPr>
        <w:t>имущества, полученного</w:t>
      </w:r>
      <w:r w:rsidRPr="00D85FDB">
        <w:rPr>
          <w:rStyle w:val="FontStyle21"/>
          <w:sz w:val="28"/>
          <w:szCs w:val="28"/>
        </w:rPr>
        <w:t xml:space="preserve">    в    результате    совершения коррупцион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ных действий или служащего средством их совершения.</w:t>
      </w:r>
    </w:p>
    <w:p w:rsidR="0053517E" w:rsidRDefault="0053517E" w:rsidP="007777C4">
      <w:pPr>
        <w:pStyle w:val="Style5"/>
        <w:widowControl/>
        <w:tabs>
          <w:tab w:val="left" w:pos="1032"/>
        </w:tabs>
        <w:ind w:left="763"/>
        <w:rPr>
          <w:rStyle w:val="FontStyle19"/>
          <w:sz w:val="28"/>
          <w:szCs w:val="28"/>
        </w:rPr>
      </w:pPr>
    </w:p>
    <w:p w:rsidR="00BD7668" w:rsidRPr="00D85FDB" w:rsidRDefault="00BD7668" w:rsidP="007777C4">
      <w:pPr>
        <w:pStyle w:val="Style5"/>
        <w:widowControl/>
        <w:tabs>
          <w:tab w:val="left" w:pos="1032"/>
        </w:tabs>
        <w:ind w:left="763"/>
        <w:rPr>
          <w:rStyle w:val="FontStyle19"/>
          <w:sz w:val="28"/>
          <w:szCs w:val="28"/>
        </w:rPr>
      </w:pPr>
    </w:p>
    <w:p w:rsidR="006733B0" w:rsidRPr="00D85FDB" w:rsidRDefault="0053517E" w:rsidP="0060771C">
      <w:pPr>
        <w:pStyle w:val="Style5"/>
        <w:widowControl/>
        <w:tabs>
          <w:tab w:val="left" w:pos="1032"/>
        </w:tabs>
        <w:jc w:val="center"/>
        <w:rPr>
          <w:rStyle w:val="FontStyle19"/>
          <w:sz w:val="28"/>
          <w:szCs w:val="28"/>
        </w:rPr>
      </w:pPr>
      <w:r w:rsidRPr="00D85FDB">
        <w:rPr>
          <w:rStyle w:val="FontStyle19"/>
          <w:sz w:val="28"/>
          <w:szCs w:val="28"/>
        </w:rPr>
        <w:t xml:space="preserve">Глава </w:t>
      </w:r>
      <w:r w:rsidR="006733B0" w:rsidRPr="00D85FDB">
        <w:rPr>
          <w:rStyle w:val="FontStyle19"/>
          <w:sz w:val="28"/>
          <w:szCs w:val="28"/>
        </w:rPr>
        <w:t>6.</w:t>
      </w:r>
      <w:r w:rsidRPr="00D85FDB">
        <w:rPr>
          <w:rStyle w:val="FontStyle19"/>
          <w:b w:val="0"/>
          <w:bCs w:val="0"/>
          <w:sz w:val="28"/>
          <w:szCs w:val="28"/>
        </w:rPr>
        <w:t xml:space="preserve"> </w:t>
      </w:r>
      <w:r w:rsidR="006733B0" w:rsidRPr="00D85FDB">
        <w:rPr>
          <w:rStyle w:val="FontStyle19"/>
          <w:sz w:val="28"/>
          <w:szCs w:val="28"/>
        </w:rPr>
        <w:t>Меры по предупреждению и противодействию коррупции</w:t>
      </w:r>
    </w:p>
    <w:p w:rsidR="0053517E" w:rsidRPr="00D85FDB" w:rsidRDefault="0053517E" w:rsidP="007777C4">
      <w:pPr>
        <w:pStyle w:val="Style5"/>
        <w:widowControl/>
        <w:tabs>
          <w:tab w:val="left" w:pos="1032"/>
        </w:tabs>
        <w:ind w:left="763"/>
        <w:rPr>
          <w:rStyle w:val="FontStyle19"/>
          <w:sz w:val="28"/>
          <w:szCs w:val="28"/>
        </w:rPr>
      </w:pPr>
    </w:p>
    <w:p w:rsidR="006733B0" w:rsidRPr="00D85FDB" w:rsidRDefault="00243288" w:rsidP="007777C4">
      <w:pPr>
        <w:pStyle w:val="Style8"/>
        <w:widowControl/>
        <w:spacing w:line="240" w:lineRule="auto"/>
        <w:ind w:firstLine="69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9</w:t>
      </w:r>
      <w:r w:rsidR="006733B0" w:rsidRPr="00D85FDB">
        <w:rPr>
          <w:rStyle w:val="FontStyle21"/>
          <w:sz w:val="28"/>
          <w:szCs w:val="28"/>
        </w:rPr>
        <w:t xml:space="preserve">. </w:t>
      </w:r>
      <w:r w:rsidR="00046F39" w:rsidRPr="00D85FDB">
        <w:rPr>
          <w:rStyle w:val="FontStyle21"/>
          <w:sz w:val="28"/>
          <w:szCs w:val="28"/>
        </w:rPr>
        <w:t xml:space="preserve">Система мер противодействия коррупции </w:t>
      </w:r>
      <w:r w:rsidR="00A33575">
        <w:rPr>
          <w:rStyle w:val="FontStyle21"/>
          <w:sz w:val="28"/>
          <w:szCs w:val="28"/>
        </w:rPr>
        <w:t>в Организации</w:t>
      </w:r>
      <w:r w:rsidR="00A33575" w:rsidRPr="00D85FDB">
        <w:rPr>
          <w:rStyle w:val="FontStyle21"/>
          <w:sz w:val="28"/>
          <w:szCs w:val="28"/>
        </w:rPr>
        <w:t xml:space="preserve"> </w:t>
      </w:r>
      <w:r w:rsidR="00046F39" w:rsidRPr="00D85FDB">
        <w:rPr>
          <w:rStyle w:val="FontStyle21"/>
          <w:sz w:val="28"/>
          <w:szCs w:val="28"/>
        </w:rPr>
        <w:t>включает:</w:t>
      </w:r>
    </w:p>
    <w:p w:rsidR="005171E5" w:rsidRPr="00D85FDB" w:rsidRDefault="005171E5" w:rsidP="005171E5">
      <w:pPr>
        <w:pStyle w:val="Style8"/>
        <w:spacing w:line="240" w:lineRule="auto"/>
        <w:ind w:firstLine="696"/>
        <w:rPr>
          <w:sz w:val="28"/>
          <w:szCs w:val="28"/>
        </w:rPr>
      </w:pPr>
      <w:r w:rsidRPr="00D85FDB">
        <w:rPr>
          <w:sz w:val="28"/>
          <w:szCs w:val="28"/>
        </w:rPr>
        <w:t xml:space="preserve">1) </w:t>
      </w:r>
      <w:proofErr w:type="spellStart"/>
      <w:r w:rsidRPr="00D85FDB">
        <w:rPr>
          <w:sz w:val="28"/>
          <w:szCs w:val="28"/>
        </w:rPr>
        <w:t>антикоррупционный</w:t>
      </w:r>
      <w:proofErr w:type="spellEnd"/>
      <w:r w:rsidRPr="00D85FDB">
        <w:rPr>
          <w:sz w:val="28"/>
          <w:szCs w:val="28"/>
        </w:rPr>
        <w:t xml:space="preserve"> мониторинг;</w:t>
      </w:r>
    </w:p>
    <w:p w:rsidR="00046F39" w:rsidRPr="00D85FDB" w:rsidRDefault="005171E5" w:rsidP="005171E5">
      <w:pPr>
        <w:pStyle w:val="Style8"/>
        <w:spacing w:line="240" w:lineRule="auto"/>
        <w:ind w:firstLine="696"/>
        <w:rPr>
          <w:sz w:val="28"/>
          <w:szCs w:val="28"/>
        </w:rPr>
      </w:pPr>
      <w:r w:rsidRPr="00D85FDB">
        <w:rPr>
          <w:sz w:val="28"/>
          <w:szCs w:val="28"/>
        </w:rPr>
        <w:t>2) анализ коррупционных рисков;</w:t>
      </w:r>
    </w:p>
    <w:p w:rsidR="005171E5" w:rsidRPr="00D85FDB" w:rsidRDefault="005171E5" w:rsidP="005171E5">
      <w:pPr>
        <w:pStyle w:val="Style8"/>
        <w:spacing w:line="240" w:lineRule="auto"/>
        <w:ind w:firstLine="696"/>
        <w:rPr>
          <w:sz w:val="28"/>
          <w:szCs w:val="28"/>
        </w:rPr>
      </w:pPr>
      <w:r w:rsidRPr="00D85FDB">
        <w:rPr>
          <w:sz w:val="28"/>
          <w:szCs w:val="28"/>
        </w:rPr>
        <w:t xml:space="preserve">3) формирование </w:t>
      </w:r>
      <w:proofErr w:type="spellStart"/>
      <w:r w:rsidRPr="00D85FDB">
        <w:rPr>
          <w:sz w:val="28"/>
          <w:szCs w:val="28"/>
        </w:rPr>
        <w:t>антикоррупционной</w:t>
      </w:r>
      <w:proofErr w:type="spellEnd"/>
      <w:r w:rsidRPr="00D85FDB">
        <w:rPr>
          <w:sz w:val="28"/>
          <w:szCs w:val="28"/>
        </w:rPr>
        <w:t xml:space="preserve"> культуры;</w:t>
      </w:r>
    </w:p>
    <w:p w:rsidR="00D85FDB" w:rsidRPr="00D85FDB" w:rsidRDefault="005171E5" w:rsidP="005171E5">
      <w:pPr>
        <w:pStyle w:val="Style8"/>
        <w:spacing w:line="240" w:lineRule="auto"/>
        <w:ind w:firstLine="696"/>
        <w:rPr>
          <w:sz w:val="28"/>
          <w:szCs w:val="28"/>
        </w:rPr>
      </w:pPr>
      <w:r w:rsidRPr="00D85FDB">
        <w:rPr>
          <w:sz w:val="28"/>
          <w:szCs w:val="28"/>
        </w:rPr>
        <w:t>4)</w:t>
      </w:r>
      <w:r w:rsidR="00D85FDB" w:rsidRPr="00D85FDB">
        <w:rPr>
          <w:sz w:val="28"/>
          <w:szCs w:val="28"/>
        </w:rPr>
        <w:t xml:space="preserve"> формирование и соблюдение </w:t>
      </w:r>
      <w:proofErr w:type="spellStart"/>
      <w:r w:rsidR="00D85FDB" w:rsidRPr="00D85FDB">
        <w:rPr>
          <w:sz w:val="28"/>
          <w:szCs w:val="28"/>
        </w:rPr>
        <w:t>антикоррупционн</w:t>
      </w:r>
      <w:r w:rsidR="00D85FDB">
        <w:rPr>
          <w:sz w:val="28"/>
          <w:szCs w:val="28"/>
        </w:rPr>
        <w:t>ого</w:t>
      </w:r>
      <w:proofErr w:type="spellEnd"/>
      <w:r w:rsidR="00D85FDB" w:rsidRPr="00D85FDB">
        <w:rPr>
          <w:sz w:val="28"/>
          <w:szCs w:val="28"/>
        </w:rPr>
        <w:t xml:space="preserve"> стандарт</w:t>
      </w:r>
      <w:r w:rsidR="00D85FDB">
        <w:rPr>
          <w:sz w:val="28"/>
          <w:szCs w:val="28"/>
        </w:rPr>
        <w:t>а;</w:t>
      </w:r>
    </w:p>
    <w:p w:rsidR="005171E5" w:rsidRPr="00D85FDB" w:rsidRDefault="005171E5" w:rsidP="005171E5">
      <w:pPr>
        <w:pStyle w:val="Style8"/>
        <w:spacing w:line="240" w:lineRule="auto"/>
        <w:ind w:firstLine="696"/>
        <w:rPr>
          <w:sz w:val="28"/>
          <w:szCs w:val="28"/>
        </w:rPr>
      </w:pPr>
      <w:r w:rsidRPr="00D85FDB">
        <w:rPr>
          <w:sz w:val="28"/>
          <w:szCs w:val="28"/>
        </w:rPr>
        <w:t>5)</w:t>
      </w:r>
      <w:r w:rsidR="00D85FDB" w:rsidRPr="00D85FDB">
        <w:rPr>
          <w:sz w:val="28"/>
          <w:szCs w:val="28"/>
        </w:rPr>
        <w:t xml:space="preserve"> </w:t>
      </w:r>
      <w:proofErr w:type="spellStart"/>
      <w:r w:rsidR="00D85FDB" w:rsidRPr="00D85FDB">
        <w:rPr>
          <w:sz w:val="28"/>
          <w:szCs w:val="28"/>
        </w:rPr>
        <w:t>антикоррупционные</w:t>
      </w:r>
      <w:proofErr w:type="spellEnd"/>
      <w:r w:rsidR="00D85FDB" w:rsidRPr="00D85FDB">
        <w:rPr>
          <w:sz w:val="28"/>
          <w:szCs w:val="28"/>
        </w:rPr>
        <w:t xml:space="preserve"> ограничения;</w:t>
      </w:r>
    </w:p>
    <w:p w:rsidR="00D85FDB" w:rsidRPr="00D85FDB" w:rsidRDefault="005171E5" w:rsidP="005171E5">
      <w:pPr>
        <w:pStyle w:val="Style8"/>
        <w:spacing w:line="240" w:lineRule="auto"/>
        <w:ind w:firstLine="696"/>
        <w:rPr>
          <w:sz w:val="28"/>
          <w:szCs w:val="28"/>
        </w:rPr>
      </w:pPr>
      <w:r w:rsidRPr="00D85FDB">
        <w:rPr>
          <w:sz w:val="28"/>
          <w:szCs w:val="28"/>
        </w:rPr>
        <w:t xml:space="preserve">6) </w:t>
      </w:r>
      <w:r w:rsidR="00D85FDB" w:rsidRPr="00D85FDB">
        <w:rPr>
          <w:rStyle w:val="FontStyle21"/>
          <w:sz w:val="28"/>
          <w:szCs w:val="28"/>
        </w:rPr>
        <w:t>управление персоналом;</w:t>
      </w:r>
    </w:p>
    <w:p w:rsidR="005171E5" w:rsidRPr="00D85FDB" w:rsidRDefault="005171E5" w:rsidP="005171E5">
      <w:pPr>
        <w:pStyle w:val="Style8"/>
        <w:spacing w:line="240" w:lineRule="auto"/>
        <w:ind w:firstLine="696"/>
        <w:rPr>
          <w:sz w:val="28"/>
          <w:szCs w:val="28"/>
        </w:rPr>
      </w:pPr>
      <w:r w:rsidRPr="00D85FDB">
        <w:rPr>
          <w:sz w:val="28"/>
          <w:szCs w:val="28"/>
        </w:rPr>
        <w:t xml:space="preserve">7) </w:t>
      </w:r>
      <w:r w:rsidR="00D85FDB" w:rsidRPr="00D85FDB">
        <w:rPr>
          <w:sz w:val="28"/>
          <w:szCs w:val="28"/>
        </w:rPr>
        <w:t>юридическая экспертиза внутренних документов</w:t>
      </w:r>
      <w:r w:rsidR="00A33575">
        <w:rPr>
          <w:sz w:val="28"/>
          <w:szCs w:val="28"/>
        </w:rPr>
        <w:t>;</w:t>
      </w:r>
      <w:r w:rsidR="00D85FDB" w:rsidRPr="00D85FDB">
        <w:rPr>
          <w:sz w:val="28"/>
          <w:szCs w:val="28"/>
        </w:rPr>
        <w:t xml:space="preserve"> </w:t>
      </w:r>
    </w:p>
    <w:p w:rsidR="004E31BA" w:rsidRPr="00D85FDB" w:rsidRDefault="004E31BA" w:rsidP="004E31BA">
      <w:pPr>
        <w:pStyle w:val="Style8"/>
        <w:spacing w:line="240" w:lineRule="auto"/>
        <w:ind w:firstLine="696"/>
        <w:rPr>
          <w:rStyle w:val="FontStyle21"/>
          <w:sz w:val="28"/>
          <w:szCs w:val="28"/>
        </w:rPr>
      </w:pPr>
      <w:r w:rsidRPr="00D85FDB">
        <w:rPr>
          <w:sz w:val="28"/>
          <w:szCs w:val="28"/>
        </w:rPr>
        <w:t xml:space="preserve">8) </w:t>
      </w:r>
      <w:r w:rsidR="00D85FDB" w:rsidRPr="00D85FDB">
        <w:rPr>
          <w:sz w:val="28"/>
          <w:szCs w:val="28"/>
        </w:rPr>
        <w:t xml:space="preserve">предотвращение и </w:t>
      </w:r>
      <w:r w:rsidR="00D85FDB">
        <w:rPr>
          <w:sz w:val="28"/>
          <w:szCs w:val="28"/>
        </w:rPr>
        <w:t>урегулирование</w:t>
      </w:r>
      <w:r w:rsidR="00D85FDB" w:rsidRPr="00D85FDB">
        <w:rPr>
          <w:sz w:val="28"/>
          <w:szCs w:val="28"/>
        </w:rPr>
        <w:t xml:space="preserve"> конфликта интересов;</w:t>
      </w:r>
    </w:p>
    <w:p w:rsidR="00046F39" w:rsidRPr="00D85FDB" w:rsidRDefault="004E31BA" w:rsidP="00046F39">
      <w:pPr>
        <w:pStyle w:val="Style8"/>
        <w:spacing w:line="240" w:lineRule="auto"/>
        <w:ind w:firstLine="696"/>
        <w:rPr>
          <w:sz w:val="28"/>
          <w:szCs w:val="28"/>
        </w:rPr>
      </w:pPr>
      <w:r w:rsidRPr="00D85FDB">
        <w:rPr>
          <w:sz w:val="28"/>
          <w:szCs w:val="28"/>
        </w:rPr>
        <w:t>9</w:t>
      </w:r>
      <w:r w:rsidR="005171E5" w:rsidRPr="00D85FDB">
        <w:rPr>
          <w:sz w:val="28"/>
          <w:szCs w:val="28"/>
        </w:rPr>
        <w:t xml:space="preserve">) </w:t>
      </w:r>
      <w:r w:rsidR="00D85FDB">
        <w:rPr>
          <w:sz w:val="28"/>
          <w:szCs w:val="28"/>
        </w:rPr>
        <w:t>уведомление</w:t>
      </w:r>
      <w:r w:rsidR="005171E5" w:rsidRPr="00D85FDB">
        <w:rPr>
          <w:sz w:val="28"/>
          <w:szCs w:val="28"/>
        </w:rPr>
        <w:t xml:space="preserve"> о коррупционных правонарушениях</w:t>
      </w:r>
      <w:r w:rsidR="00A33575">
        <w:rPr>
          <w:sz w:val="28"/>
          <w:szCs w:val="28"/>
        </w:rPr>
        <w:t>.</w:t>
      </w:r>
    </w:p>
    <w:p w:rsidR="00046F39" w:rsidRPr="00D85FDB" w:rsidRDefault="00046F39" w:rsidP="007777C4">
      <w:pPr>
        <w:pStyle w:val="Style7"/>
        <w:widowControl/>
        <w:tabs>
          <w:tab w:val="left" w:pos="1205"/>
        </w:tabs>
        <w:spacing w:line="240" w:lineRule="auto"/>
        <w:ind w:left="706" w:firstLine="0"/>
        <w:jc w:val="left"/>
        <w:rPr>
          <w:rStyle w:val="FontStyle21"/>
          <w:sz w:val="28"/>
          <w:szCs w:val="28"/>
        </w:rPr>
      </w:pPr>
    </w:p>
    <w:p w:rsidR="007B252D" w:rsidRPr="00D85FDB" w:rsidRDefault="007B252D" w:rsidP="00D05738">
      <w:pPr>
        <w:pStyle w:val="Style7"/>
        <w:tabs>
          <w:tab w:val="left" w:pos="1205"/>
        </w:tabs>
        <w:spacing w:line="240" w:lineRule="auto"/>
        <w:ind w:firstLine="0"/>
        <w:jc w:val="center"/>
        <w:rPr>
          <w:sz w:val="28"/>
          <w:szCs w:val="28"/>
        </w:rPr>
      </w:pPr>
      <w:r w:rsidRPr="00D85FDB">
        <w:rPr>
          <w:rStyle w:val="FontStyle19"/>
          <w:sz w:val="28"/>
          <w:szCs w:val="28"/>
        </w:rPr>
        <w:t>Параграф 1.</w:t>
      </w:r>
      <w:r w:rsidRPr="00D85FDB">
        <w:rPr>
          <w:rStyle w:val="FontStyle19"/>
          <w:b w:val="0"/>
          <w:bCs w:val="0"/>
          <w:sz w:val="28"/>
          <w:szCs w:val="28"/>
        </w:rPr>
        <w:t xml:space="preserve"> </w:t>
      </w:r>
      <w:proofErr w:type="spellStart"/>
      <w:r w:rsidRPr="00D85FDB">
        <w:rPr>
          <w:b/>
          <w:bCs/>
          <w:sz w:val="28"/>
          <w:szCs w:val="28"/>
        </w:rPr>
        <w:t>Антикоррупционный</w:t>
      </w:r>
      <w:proofErr w:type="spellEnd"/>
      <w:r w:rsidRPr="00D85FDB">
        <w:rPr>
          <w:b/>
          <w:bCs/>
          <w:sz w:val="28"/>
          <w:szCs w:val="28"/>
        </w:rPr>
        <w:t xml:space="preserve"> мониторинг</w:t>
      </w:r>
    </w:p>
    <w:p w:rsidR="007B252D" w:rsidRPr="00D85FDB" w:rsidRDefault="007B252D" w:rsidP="007B252D">
      <w:pPr>
        <w:pStyle w:val="Style5"/>
        <w:widowControl/>
        <w:tabs>
          <w:tab w:val="left" w:pos="1032"/>
        </w:tabs>
        <w:ind w:left="763"/>
        <w:rPr>
          <w:rStyle w:val="FontStyle19"/>
          <w:sz w:val="28"/>
          <w:szCs w:val="28"/>
        </w:rPr>
      </w:pPr>
    </w:p>
    <w:p w:rsidR="00117063" w:rsidRPr="00D85FDB" w:rsidRDefault="007B252D" w:rsidP="007B252D">
      <w:pPr>
        <w:pStyle w:val="Style7"/>
        <w:tabs>
          <w:tab w:val="left" w:pos="1205"/>
        </w:tabs>
        <w:spacing w:line="240" w:lineRule="auto"/>
        <w:rPr>
          <w:sz w:val="28"/>
          <w:szCs w:val="28"/>
        </w:rPr>
      </w:pPr>
      <w:r w:rsidRPr="00D85FDB">
        <w:rPr>
          <w:sz w:val="28"/>
          <w:szCs w:val="28"/>
        </w:rPr>
        <w:t>1</w:t>
      </w:r>
      <w:r w:rsidR="00243288">
        <w:rPr>
          <w:sz w:val="28"/>
          <w:szCs w:val="28"/>
        </w:rPr>
        <w:t>0</w:t>
      </w:r>
      <w:r w:rsidRPr="00D85FDB">
        <w:rPr>
          <w:sz w:val="28"/>
          <w:szCs w:val="28"/>
        </w:rPr>
        <w:t>.</w:t>
      </w:r>
      <w:r w:rsidR="00117063" w:rsidRPr="00D85FDB">
        <w:rPr>
          <w:sz w:val="28"/>
          <w:szCs w:val="28"/>
        </w:rPr>
        <w:t xml:space="preserve"> Организация проводит </w:t>
      </w:r>
      <w:proofErr w:type="spellStart"/>
      <w:r w:rsidR="00117063" w:rsidRPr="00D85FDB">
        <w:rPr>
          <w:sz w:val="28"/>
          <w:szCs w:val="28"/>
        </w:rPr>
        <w:t>антикоррупционный</w:t>
      </w:r>
      <w:proofErr w:type="spellEnd"/>
      <w:r w:rsidR="00117063" w:rsidRPr="00D85FDB">
        <w:rPr>
          <w:sz w:val="28"/>
          <w:szCs w:val="28"/>
        </w:rPr>
        <w:t xml:space="preserve"> мониторинг с целью оценки правоприменительной практики в сфере противодействия коррупции.</w:t>
      </w:r>
    </w:p>
    <w:p w:rsidR="00117063" w:rsidRPr="00D85FDB" w:rsidRDefault="00243288" w:rsidP="00117063">
      <w:pPr>
        <w:pStyle w:val="Style7"/>
        <w:tabs>
          <w:tab w:val="left" w:pos="12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117063" w:rsidRPr="00D85FDB">
        <w:rPr>
          <w:sz w:val="28"/>
          <w:szCs w:val="28"/>
        </w:rPr>
        <w:t xml:space="preserve">. </w:t>
      </w:r>
      <w:r w:rsidR="004B41DA" w:rsidRPr="00D85FDB">
        <w:rPr>
          <w:sz w:val="28"/>
          <w:szCs w:val="28"/>
        </w:rPr>
        <w:t>Организация</w:t>
      </w:r>
      <w:r w:rsidR="007B252D" w:rsidRPr="00D85FDB">
        <w:rPr>
          <w:sz w:val="28"/>
          <w:szCs w:val="28"/>
        </w:rPr>
        <w:t xml:space="preserve"> </w:t>
      </w:r>
      <w:r w:rsidR="004B41DA" w:rsidRPr="00D85FDB">
        <w:rPr>
          <w:sz w:val="28"/>
          <w:szCs w:val="28"/>
        </w:rPr>
        <w:t xml:space="preserve">осуществляет деятельность </w:t>
      </w:r>
      <w:r w:rsidR="007B252D" w:rsidRPr="00D85FDB">
        <w:rPr>
          <w:sz w:val="28"/>
          <w:szCs w:val="28"/>
        </w:rPr>
        <w:t xml:space="preserve">по сбору, обработке, обобщению, анализу и оценке информации, касающейся эффективности </w:t>
      </w:r>
      <w:proofErr w:type="spellStart"/>
      <w:r w:rsidR="007B252D" w:rsidRPr="00D85FDB">
        <w:rPr>
          <w:sz w:val="28"/>
          <w:szCs w:val="28"/>
        </w:rPr>
        <w:t>антикоррупционной</w:t>
      </w:r>
      <w:proofErr w:type="spellEnd"/>
      <w:r w:rsidR="007B252D" w:rsidRPr="00D85FDB">
        <w:rPr>
          <w:sz w:val="28"/>
          <w:szCs w:val="28"/>
        </w:rPr>
        <w:t xml:space="preserve">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7B252D" w:rsidRPr="00D85FDB" w:rsidRDefault="00243288" w:rsidP="00117063">
      <w:pPr>
        <w:pStyle w:val="Style7"/>
        <w:tabs>
          <w:tab w:val="left" w:pos="1205"/>
        </w:tabs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12</w:t>
      </w:r>
      <w:r w:rsidR="007B252D" w:rsidRPr="00D85FDB">
        <w:rPr>
          <w:rStyle w:val="FontStyle21"/>
          <w:sz w:val="28"/>
          <w:szCs w:val="28"/>
        </w:rPr>
        <w:t xml:space="preserve">. Результаты </w:t>
      </w:r>
      <w:proofErr w:type="spellStart"/>
      <w:r w:rsidR="007B252D" w:rsidRPr="00D85FDB">
        <w:rPr>
          <w:rStyle w:val="FontStyle21"/>
          <w:sz w:val="28"/>
          <w:szCs w:val="28"/>
        </w:rPr>
        <w:t>антикоррупционного</w:t>
      </w:r>
      <w:proofErr w:type="spellEnd"/>
      <w:r w:rsidR="007B252D" w:rsidRPr="00D85FDB">
        <w:rPr>
          <w:rStyle w:val="FontStyle21"/>
          <w:sz w:val="28"/>
          <w:szCs w:val="28"/>
        </w:rPr>
        <w:t xml:space="preserve"> мониторинга могут являться основанием для проведения анализа коррупционных рисков, а также совершенствования мер, направленных на формирование </w:t>
      </w:r>
      <w:proofErr w:type="spellStart"/>
      <w:r w:rsidR="007B252D" w:rsidRPr="00D85FDB">
        <w:rPr>
          <w:rStyle w:val="FontStyle21"/>
          <w:sz w:val="28"/>
          <w:szCs w:val="28"/>
        </w:rPr>
        <w:t>антикоррупционной</w:t>
      </w:r>
      <w:proofErr w:type="spellEnd"/>
      <w:r w:rsidR="007B252D" w:rsidRPr="00D85FDB">
        <w:rPr>
          <w:rStyle w:val="FontStyle21"/>
          <w:sz w:val="28"/>
          <w:szCs w:val="28"/>
        </w:rPr>
        <w:t xml:space="preserve"> культуры.</w:t>
      </w:r>
    </w:p>
    <w:p w:rsidR="007B252D" w:rsidRPr="00D85FDB" w:rsidRDefault="007B252D" w:rsidP="007777C4">
      <w:pPr>
        <w:pStyle w:val="Style7"/>
        <w:widowControl/>
        <w:tabs>
          <w:tab w:val="left" w:pos="1205"/>
        </w:tabs>
        <w:spacing w:line="240" w:lineRule="auto"/>
        <w:ind w:left="706" w:firstLine="0"/>
        <w:jc w:val="left"/>
        <w:rPr>
          <w:rStyle w:val="FontStyle21"/>
          <w:sz w:val="28"/>
          <w:szCs w:val="28"/>
        </w:rPr>
      </w:pPr>
    </w:p>
    <w:p w:rsidR="00117063" w:rsidRPr="00D85FDB" w:rsidRDefault="00117063" w:rsidP="007777C4">
      <w:pPr>
        <w:pStyle w:val="Style7"/>
        <w:widowControl/>
        <w:tabs>
          <w:tab w:val="left" w:pos="1205"/>
        </w:tabs>
        <w:spacing w:line="240" w:lineRule="auto"/>
        <w:ind w:left="706" w:firstLine="0"/>
        <w:jc w:val="left"/>
        <w:rPr>
          <w:rStyle w:val="FontStyle21"/>
          <w:sz w:val="28"/>
          <w:szCs w:val="28"/>
        </w:rPr>
      </w:pPr>
    </w:p>
    <w:p w:rsidR="00117063" w:rsidRPr="00D85FDB" w:rsidRDefault="00117063" w:rsidP="00117063">
      <w:pPr>
        <w:pStyle w:val="Style7"/>
        <w:tabs>
          <w:tab w:val="left" w:pos="1205"/>
        </w:tabs>
        <w:spacing w:line="240" w:lineRule="auto"/>
        <w:ind w:firstLine="3"/>
        <w:jc w:val="center"/>
        <w:rPr>
          <w:sz w:val="28"/>
          <w:szCs w:val="28"/>
        </w:rPr>
      </w:pPr>
      <w:r w:rsidRPr="00D85FDB">
        <w:rPr>
          <w:rStyle w:val="FontStyle19"/>
          <w:sz w:val="28"/>
          <w:szCs w:val="28"/>
        </w:rPr>
        <w:t>Параграф 2.</w:t>
      </w:r>
      <w:r w:rsidRPr="00D85FDB">
        <w:rPr>
          <w:rStyle w:val="FontStyle19"/>
          <w:b w:val="0"/>
          <w:bCs w:val="0"/>
          <w:sz w:val="28"/>
          <w:szCs w:val="28"/>
        </w:rPr>
        <w:t xml:space="preserve"> </w:t>
      </w:r>
      <w:r w:rsidRPr="00D85FDB">
        <w:rPr>
          <w:b/>
          <w:bCs/>
          <w:sz w:val="28"/>
          <w:szCs w:val="28"/>
        </w:rPr>
        <w:t>Анализ коррупционных рисков</w:t>
      </w:r>
    </w:p>
    <w:p w:rsidR="00117063" w:rsidRPr="00D85FDB" w:rsidRDefault="00117063" w:rsidP="00117063">
      <w:pPr>
        <w:pStyle w:val="Style7"/>
        <w:tabs>
          <w:tab w:val="left" w:pos="1205"/>
        </w:tabs>
        <w:spacing w:line="240" w:lineRule="auto"/>
        <w:ind w:left="706"/>
        <w:rPr>
          <w:sz w:val="28"/>
          <w:szCs w:val="28"/>
        </w:rPr>
      </w:pPr>
    </w:p>
    <w:p w:rsidR="007B252D" w:rsidRPr="00D85FDB" w:rsidRDefault="007B252D" w:rsidP="00E86C48">
      <w:pPr>
        <w:pStyle w:val="Style7"/>
        <w:tabs>
          <w:tab w:val="left" w:pos="1205"/>
        </w:tabs>
        <w:spacing w:line="240" w:lineRule="auto"/>
        <w:rPr>
          <w:sz w:val="28"/>
          <w:szCs w:val="28"/>
        </w:rPr>
      </w:pPr>
      <w:r w:rsidRPr="00D85FDB">
        <w:rPr>
          <w:sz w:val="28"/>
          <w:szCs w:val="28"/>
        </w:rPr>
        <w:t>1</w:t>
      </w:r>
      <w:r w:rsidR="00243288">
        <w:rPr>
          <w:sz w:val="28"/>
          <w:szCs w:val="28"/>
        </w:rPr>
        <w:t>3</w:t>
      </w:r>
      <w:r w:rsidRPr="00D85FDB">
        <w:rPr>
          <w:sz w:val="28"/>
          <w:szCs w:val="28"/>
        </w:rPr>
        <w:t xml:space="preserve">. </w:t>
      </w:r>
      <w:r w:rsidR="00E86C48" w:rsidRPr="00D85FDB">
        <w:rPr>
          <w:sz w:val="28"/>
          <w:szCs w:val="28"/>
        </w:rPr>
        <w:t>Организация</w:t>
      </w:r>
      <w:r w:rsidRPr="00D85FDB">
        <w:rPr>
          <w:sz w:val="28"/>
          <w:szCs w:val="28"/>
        </w:rPr>
        <w:t xml:space="preserve"> осуществля</w:t>
      </w:r>
      <w:r w:rsidR="00E86C48" w:rsidRPr="00D85FDB">
        <w:rPr>
          <w:sz w:val="28"/>
          <w:szCs w:val="28"/>
        </w:rPr>
        <w:t>е</w:t>
      </w:r>
      <w:r w:rsidRPr="00D85FDB">
        <w:rPr>
          <w:sz w:val="28"/>
          <w:szCs w:val="28"/>
        </w:rPr>
        <w:t>т внутренний анализ коррупционных рисков, по результатам которого принима</w:t>
      </w:r>
      <w:r w:rsidR="00E86C48" w:rsidRPr="00D85FDB">
        <w:rPr>
          <w:sz w:val="28"/>
          <w:szCs w:val="28"/>
        </w:rPr>
        <w:t>е</w:t>
      </w:r>
      <w:r w:rsidRPr="00D85FDB">
        <w:rPr>
          <w:sz w:val="28"/>
          <w:szCs w:val="28"/>
        </w:rPr>
        <w:t>т меры по устранению причин и условий, способствующих совершению коррупционных правонарушений.</w:t>
      </w:r>
    </w:p>
    <w:p w:rsidR="007B252D" w:rsidRDefault="00243288" w:rsidP="00E86C48">
      <w:pPr>
        <w:pStyle w:val="Style7"/>
        <w:tabs>
          <w:tab w:val="left" w:pos="12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E86C48" w:rsidRPr="00D85FDB">
        <w:rPr>
          <w:sz w:val="28"/>
          <w:szCs w:val="28"/>
        </w:rPr>
        <w:t xml:space="preserve">. Внутренний анализ коррупционных рисков проводится в </w:t>
      </w:r>
      <w:r w:rsidR="00E86C48" w:rsidRPr="00D85FDB">
        <w:rPr>
          <w:sz w:val="28"/>
          <w:szCs w:val="28"/>
        </w:rPr>
        <w:lastRenderedPageBreak/>
        <w:t>соответствии с</w:t>
      </w:r>
      <w:r w:rsidR="0094748B" w:rsidRPr="00D85FDB">
        <w:rPr>
          <w:sz w:val="28"/>
          <w:szCs w:val="28"/>
        </w:rPr>
        <w:t xml:space="preserve"> </w:t>
      </w:r>
      <w:r w:rsidR="00FD3ED1" w:rsidRPr="00D85FDB">
        <w:rPr>
          <w:sz w:val="28"/>
          <w:szCs w:val="28"/>
        </w:rPr>
        <w:t xml:space="preserve">графиком и Типовыми правилами </w:t>
      </w:r>
      <w:r w:rsidR="007B252D" w:rsidRPr="00D85FDB">
        <w:rPr>
          <w:sz w:val="28"/>
          <w:szCs w:val="28"/>
        </w:rPr>
        <w:t>проведения внутреннего анализа коррупционных рисков.</w:t>
      </w:r>
    </w:p>
    <w:p w:rsidR="00CE534A" w:rsidRPr="00D85FDB" w:rsidRDefault="00CE534A" w:rsidP="00E86C48">
      <w:pPr>
        <w:pStyle w:val="Style7"/>
        <w:tabs>
          <w:tab w:val="left" w:pos="1205"/>
        </w:tabs>
        <w:spacing w:line="240" w:lineRule="auto"/>
        <w:rPr>
          <w:sz w:val="28"/>
          <w:szCs w:val="28"/>
        </w:rPr>
      </w:pPr>
    </w:p>
    <w:p w:rsidR="007B252D" w:rsidRPr="00D85FDB" w:rsidRDefault="00511180" w:rsidP="00D05738">
      <w:pPr>
        <w:pStyle w:val="Style7"/>
        <w:tabs>
          <w:tab w:val="left" w:pos="1205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5FDB">
        <w:rPr>
          <w:rStyle w:val="FontStyle19"/>
          <w:sz w:val="28"/>
          <w:szCs w:val="28"/>
        </w:rPr>
        <w:t>Параграф 3.</w:t>
      </w:r>
      <w:r w:rsidRPr="00D85FDB">
        <w:rPr>
          <w:rStyle w:val="FontStyle19"/>
          <w:b w:val="0"/>
          <w:bCs w:val="0"/>
          <w:sz w:val="28"/>
          <w:szCs w:val="28"/>
        </w:rPr>
        <w:t xml:space="preserve"> </w:t>
      </w:r>
      <w:r w:rsidR="007B252D" w:rsidRPr="00D85FDB">
        <w:rPr>
          <w:b/>
          <w:bCs/>
          <w:sz w:val="28"/>
          <w:szCs w:val="28"/>
        </w:rPr>
        <w:t xml:space="preserve">Формирование </w:t>
      </w:r>
      <w:proofErr w:type="spellStart"/>
      <w:r w:rsidR="007B252D" w:rsidRPr="00D85FDB">
        <w:rPr>
          <w:b/>
          <w:bCs/>
          <w:sz w:val="28"/>
          <w:szCs w:val="28"/>
        </w:rPr>
        <w:t>антикоррупционной</w:t>
      </w:r>
      <w:proofErr w:type="spellEnd"/>
      <w:r w:rsidR="007B252D" w:rsidRPr="00D85FDB">
        <w:rPr>
          <w:b/>
          <w:bCs/>
          <w:sz w:val="28"/>
          <w:szCs w:val="28"/>
        </w:rPr>
        <w:t xml:space="preserve"> культуры</w:t>
      </w:r>
    </w:p>
    <w:p w:rsidR="00511180" w:rsidRPr="00D85FDB" w:rsidRDefault="00511180" w:rsidP="00511180">
      <w:pPr>
        <w:pStyle w:val="Style7"/>
        <w:tabs>
          <w:tab w:val="left" w:pos="1205"/>
        </w:tabs>
        <w:spacing w:line="240" w:lineRule="auto"/>
        <w:ind w:firstLine="0"/>
        <w:rPr>
          <w:sz w:val="28"/>
          <w:szCs w:val="28"/>
        </w:rPr>
      </w:pPr>
    </w:p>
    <w:p w:rsidR="004A108B" w:rsidRPr="00D85FDB" w:rsidRDefault="00511180" w:rsidP="004A108B">
      <w:pPr>
        <w:pStyle w:val="Style7"/>
        <w:tabs>
          <w:tab w:val="left" w:pos="709"/>
          <w:tab w:val="left" w:pos="1205"/>
        </w:tabs>
        <w:spacing w:line="240" w:lineRule="auto"/>
        <w:ind w:firstLine="0"/>
        <w:rPr>
          <w:sz w:val="28"/>
          <w:szCs w:val="28"/>
        </w:rPr>
      </w:pPr>
      <w:r w:rsidRPr="00D85FDB">
        <w:rPr>
          <w:sz w:val="28"/>
          <w:szCs w:val="28"/>
        </w:rPr>
        <w:tab/>
      </w:r>
      <w:r w:rsidR="007B252D" w:rsidRPr="00D85FDB">
        <w:rPr>
          <w:sz w:val="28"/>
          <w:szCs w:val="28"/>
        </w:rPr>
        <w:t>1</w:t>
      </w:r>
      <w:r w:rsidR="00243288">
        <w:rPr>
          <w:sz w:val="28"/>
          <w:szCs w:val="28"/>
        </w:rPr>
        <w:t>5</w:t>
      </w:r>
      <w:r w:rsidR="007B252D" w:rsidRPr="00D85FDB">
        <w:rPr>
          <w:sz w:val="28"/>
          <w:szCs w:val="28"/>
        </w:rPr>
        <w:t xml:space="preserve">. </w:t>
      </w:r>
      <w:r w:rsidRPr="00D85FDB">
        <w:rPr>
          <w:sz w:val="28"/>
          <w:szCs w:val="28"/>
        </w:rPr>
        <w:t xml:space="preserve">Организация </w:t>
      </w:r>
      <w:r w:rsidR="004A108B" w:rsidRPr="00D85FDB">
        <w:rPr>
          <w:sz w:val="28"/>
          <w:szCs w:val="28"/>
        </w:rPr>
        <w:t>принимает меры по ф</w:t>
      </w:r>
      <w:r w:rsidR="007B252D" w:rsidRPr="00D85FDB">
        <w:rPr>
          <w:sz w:val="28"/>
          <w:szCs w:val="28"/>
        </w:rPr>
        <w:t>ормировани</w:t>
      </w:r>
      <w:r w:rsidR="004A108B" w:rsidRPr="00D85FDB">
        <w:rPr>
          <w:sz w:val="28"/>
          <w:szCs w:val="28"/>
        </w:rPr>
        <w:t>ю</w:t>
      </w:r>
      <w:r w:rsidR="007B252D" w:rsidRPr="00D85FDB">
        <w:rPr>
          <w:sz w:val="28"/>
          <w:szCs w:val="28"/>
        </w:rPr>
        <w:t xml:space="preserve"> </w:t>
      </w:r>
      <w:proofErr w:type="spellStart"/>
      <w:r w:rsidR="007B252D" w:rsidRPr="00D85FDB">
        <w:rPr>
          <w:sz w:val="28"/>
          <w:szCs w:val="28"/>
        </w:rPr>
        <w:t>антикоррупционной</w:t>
      </w:r>
      <w:proofErr w:type="spellEnd"/>
      <w:r w:rsidR="007B252D" w:rsidRPr="00D85FDB">
        <w:rPr>
          <w:sz w:val="28"/>
          <w:szCs w:val="28"/>
        </w:rPr>
        <w:t xml:space="preserve"> культуры.</w:t>
      </w:r>
    </w:p>
    <w:p w:rsidR="004A108B" w:rsidRPr="00D85FDB" w:rsidRDefault="004A108B" w:rsidP="004A108B">
      <w:pPr>
        <w:pStyle w:val="Style7"/>
        <w:tabs>
          <w:tab w:val="left" w:pos="709"/>
          <w:tab w:val="left" w:pos="1205"/>
        </w:tabs>
        <w:spacing w:line="240" w:lineRule="auto"/>
        <w:ind w:firstLine="0"/>
        <w:rPr>
          <w:sz w:val="28"/>
          <w:szCs w:val="28"/>
        </w:rPr>
      </w:pPr>
      <w:r w:rsidRPr="00D85FDB">
        <w:rPr>
          <w:sz w:val="28"/>
          <w:szCs w:val="28"/>
        </w:rPr>
        <w:tab/>
      </w:r>
      <w:r w:rsidR="00243288">
        <w:rPr>
          <w:sz w:val="28"/>
          <w:szCs w:val="28"/>
        </w:rPr>
        <w:t>16</w:t>
      </w:r>
      <w:r w:rsidR="007B252D" w:rsidRPr="00D85FDB">
        <w:rPr>
          <w:sz w:val="28"/>
          <w:szCs w:val="28"/>
        </w:rPr>
        <w:t xml:space="preserve">. Формирование </w:t>
      </w:r>
      <w:proofErr w:type="spellStart"/>
      <w:r w:rsidR="007B252D" w:rsidRPr="00D85FDB">
        <w:rPr>
          <w:sz w:val="28"/>
          <w:szCs w:val="28"/>
        </w:rPr>
        <w:t>антикоррупционной</w:t>
      </w:r>
      <w:proofErr w:type="spellEnd"/>
      <w:r w:rsidR="007B252D" w:rsidRPr="00D85FDB">
        <w:rPr>
          <w:sz w:val="28"/>
          <w:szCs w:val="28"/>
        </w:rPr>
        <w:t xml:space="preserve"> культуры осуществляется посредством комплекса мер образовательного, информационного и организационного характера.</w:t>
      </w:r>
    </w:p>
    <w:p w:rsidR="007F3598" w:rsidRPr="00D85FDB" w:rsidRDefault="004A108B" w:rsidP="007F3598">
      <w:pPr>
        <w:pStyle w:val="Style7"/>
        <w:tabs>
          <w:tab w:val="left" w:pos="709"/>
          <w:tab w:val="left" w:pos="1205"/>
        </w:tabs>
        <w:spacing w:line="240" w:lineRule="auto"/>
        <w:ind w:firstLine="0"/>
        <w:rPr>
          <w:sz w:val="28"/>
          <w:szCs w:val="28"/>
        </w:rPr>
      </w:pPr>
      <w:r w:rsidRPr="00D85FDB">
        <w:rPr>
          <w:sz w:val="28"/>
          <w:szCs w:val="28"/>
        </w:rPr>
        <w:tab/>
      </w:r>
      <w:r w:rsidR="00243288">
        <w:rPr>
          <w:sz w:val="28"/>
          <w:szCs w:val="28"/>
        </w:rPr>
        <w:t>17</w:t>
      </w:r>
      <w:r w:rsidR="007B252D" w:rsidRPr="00D85FDB">
        <w:rPr>
          <w:sz w:val="28"/>
          <w:szCs w:val="28"/>
        </w:rPr>
        <w:t xml:space="preserve">. </w:t>
      </w:r>
      <w:r w:rsidRPr="00D85FDB">
        <w:rPr>
          <w:sz w:val="28"/>
          <w:szCs w:val="28"/>
        </w:rPr>
        <w:t xml:space="preserve">Организация осуществляет </w:t>
      </w:r>
      <w:r w:rsidR="007B252D" w:rsidRPr="00D85FDB">
        <w:rPr>
          <w:sz w:val="28"/>
          <w:szCs w:val="28"/>
        </w:rPr>
        <w:t xml:space="preserve">непрерывный </w:t>
      </w:r>
      <w:r w:rsidR="00BC71FC" w:rsidRPr="00D85FDB">
        <w:rPr>
          <w:sz w:val="28"/>
          <w:szCs w:val="28"/>
        </w:rPr>
        <w:t xml:space="preserve">образовательный </w:t>
      </w:r>
      <w:r w:rsidR="007B252D" w:rsidRPr="00D85FDB">
        <w:rPr>
          <w:sz w:val="28"/>
          <w:szCs w:val="28"/>
        </w:rPr>
        <w:t>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9A26F3" w:rsidRPr="00D85FDB" w:rsidRDefault="007F3598" w:rsidP="007F3598">
      <w:pPr>
        <w:pStyle w:val="Style7"/>
        <w:tabs>
          <w:tab w:val="left" w:pos="709"/>
          <w:tab w:val="left" w:pos="1205"/>
        </w:tabs>
        <w:spacing w:line="240" w:lineRule="auto"/>
        <w:ind w:firstLine="0"/>
        <w:rPr>
          <w:sz w:val="28"/>
          <w:szCs w:val="28"/>
        </w:rPr>
      </w:pPr>
      <w:r w:rsidRPr="00D85FDB">
        <w:rPr>
          <w:sz w:val="28"/>
          <w:szCs w:val="28"/>
        </w:rPr>
        <w:tab/>
      </w:r>
      <w:r w:rsidR="00243288">
        <w:rPr>
          <w:sz w:val="28"/>
          <w:szCs w:val="28"/>
        </w:rPr>
        <w:t>18</w:t>
      </w:r>
      <w:r w:rsidR="007B252D" w:rsidRPr="00D85FDB">
        <w:rPr>
          <w:sz w:val="28"/>
          <w:szCs w:val="28"/>
        </w:rPr>
        <w:t>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</w:t>
      </w:r>
      <w:r w:rsidR="009A26F3" w:rsidRPr="00D85FDB">
        <w:rPr>
          <w:sz w:val="28"/>
          <w:szCs w:val="28"/>
        </w:rPr>
        <w:t xml:space="preserve"> </w:t>
      </w:r>
      <w:r w:rsidR="007B252D" w:rsidRPr="00D85FDB">
        <w:rPr>
          <w:sz w:val="28"/>
          <w:szCs w:val="28"/>
        </w:rPr>
        <w:t xml:space="preserve">и иных мер, предусмотренных </w:t>
      </w:r>
      <w:r w:rsidR="009A26F3" w:rsidRPr="00D85FDB">
        <w:rPr>
          <w:sz w:val="28"/>
          <w:szCs w:val="28"/>
        </w:rPr>
        <w:t>ежегодны</w:t>
      </w:r>
      <w:r w:rsidRPr="00D85FDB">
        <w:rPr>
          <w:sz w:val="28"/>
          <w:szCs w:val="28"/>
        </w:rPr>
        <w:t xml:space="preserve">м </w:t>
      </w:r>
      <w:r w:rsidR="009A26F3" w:rsidRPr="00D85FDB">
        <w:rPr>
          <w:sz w:val="28"/>
          <w:szCs w:val="28"/>
        </w:rPr>
        <w:t>внутренн</w:t>
      </w:r>
      <w:r w:rsidRPr="00D85FDB">
        <w:rPr>
          <w:sz w:val="28"/>
          <w:szCs w:val="28"/>
        </w:rPr>
        <w:t>им</w:t>
      </w:r>
      <w:r w:rsidR="009A26F3" w:rsidRPr="00D85FDB">
        <w:rPr>
          <w:sz w:val="28"/>
          <w:szCs w:val="28"/>
        </w:rPr>
        <w:t xml:space="preserve"> План</w:t>
      </w:r>
      <w:r w:rsidRPr="00D85FDB">
        <w:rPr>
          <w:sz w:val="28"/>
          <w:szCs w:val="28"/>
        </w:rPr>
        <w:t>ом</w:t>
      </w:r>
      <w:r w:rsidR="009A26F3" w:rsidRPr="00D85FDB">
        <w:rPr>
          <w:sz w:val="28"/>
          <w:szCs w:val="28"/>
        </w:rPr>
        <w:t xml:space="preserve"> мероприятий по противодействию коррупции с учетом требований </w:t>
      </w:r>
      <w:proofErr w:type="spellStart"/>
      <w:r w:rsidR="009A26F3" w:rsidRPr="00D85FDB">
        <w:rPr>
          <w:sz w:val="28"/>
          <w:szCs w:val="28"/>
        </w:rPr>
        <w:t>антикоррупционного</w:t>
      </w:r>
      <w:proofErr w:type="spellEnd"/>
      <w:r w:rsidR="009A26F3" w:rsidRPr="00D85FDB">
        <w:rPr>
          <w:sz w:val="28"/>
          <w:szCs w:val="28"/>
        </w:rPr>
        <w:t xml:space="preserve"> законодательства</w:t>
      </w:r>
      <w:r w:rsidRPr="00D85FDB">
        <w:rPr>
          <w:sz w:val="28"/>
          <w:szCs w:val="28"/>
        </w:rPr>
        <w:t>.</w:t>
      </w:r>
    </w:p>
    <w:p w:rsidR="007B252D" w:rsidRPr="00D85FDB" w:rsidRDefault="007B252D" w:rsidP="007777C4">
      <w:pPr>
        <w:pStyle w:val="Style7"/>
        <w:widowControl/>
        <w:tabs>
          <w:tab w:val="left" w:pos="1205"/>
        </w:tabs>
        <w:spacing w:line="240" w:lineRule="auto"/>
        <w:ind w:left="706" w:firstLine="0"/>
        <w:jc w:val="left"/>
        <w:rPr>
          <w:rStyle w:val="FontStyle21"/>
          <w:sz w:val="28"/>
          <w:szCs w:val="28"/>
        </w:rPr>
      </w:pPr>
    </w:p>
    <w:p w:rsidR="007B252D" w:rsidRPr="00D85FDB" w:rsidRDefault="007B252D" w:rsidP="007777C4">
      <w:pPr>
        <w:pStyle w:val="Style7"/>
        <w:widowControl/>
        <w:tabs>
          <w:tab w:val="left" w:pos="1205"/>
        </w:tabs>
        <w:spacing w:line="240" w:lineRule="auto"/>
        <w:ind w:left="706" w:firstLine="0"/>
        <w:jc w:val="left"/>
        <w:rPr>
          <w:rStyle w:val="FontStyle21"/>
          <w:sz w:val="28"/>
          <w:szCs w:val="28"/>
        </w:rPr>
      </w:pPr>
    </w:p>
    <w:p w:rsidR="00E66D6E" w:rsidRPr="00D85FDB" w:rsidRDefault="00D025C3" w:rsidP="00BC71FC">
      <w:pPr>
        <w:pStyle w:val="Style7"/>
        <w:tabs>
          <w:tab w:val="left" w:pos="1205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5FDB">
        <w:rPr>
          <w:rStyle w:val="FontStyle19"/>
          <w:sz w:val="28"/>
          <w:szCs w:val="28"/>
        </w:rPr>
        <w:t>Параграф 4.</w:t>
      </w:r>
      <w:r w:rsidRPr="00D85FDB">
        <w:rPr>
          <w:rStyle w:val="FontStyle19"/>
          <w:b w:val="0"/>
          <w:bCs w:val="0"/>
          <w:sz w:val="28"/>
          <w:szCs w:val="28"/>
        </w:rPr>
        <w:t xml:space="preserve"> </w:t>
      </w:r>
      <w:r w:rsidR="00056CA5" w:rsidRPr="00D85FDB">
        <w:rPr>
          <w:rStyle w:val="FontStyle19"/>
          <w:sz w:val="28"/>
          <w:szCs w:val="28"/>
        </w:rPr>
        <w:t>Формирование и соблюдение</w:t>
      </w:r>
      <w:r w:rsidR="00056CA5" w:rsidRPr="00D85FDB">
        <w:rPr>
          <w:rStyle w:val="FontStyle19"/>
          <w:b w:val="0"/>
          <w:bCs w:val="0"/>
          <w:sz w:val="28"/>
          <w:szCs w:val="28"/>
        </w:rPr>
        <w:t xml:space="preserve"> </w:t>
      </w:r>
      <w:proofErr w:type="spellStart"/>
      <w:r w:rsidR="00056CA5" w:rsidRPr="00D85FDB">
        <w:rPr>
          <w:rStyle w:val="FontStyle19"/>
          <w:b w:val="0"/>
          <w:bCs w:val="0"/>
          <w:sz w:val="28"/>
          <w:szCs w:val="28"/>
        </w:rPr>
        <w:t>а</w:t>
      </w:r>
      <w:r w:rsidR="00E66D6E" w:rsidRPr="00D85FDB">
        <w:rPr>
          <w:b/>
          <w:bCs/>
          <w:sz w:val="28"/>
          <w:szCs w:val="28"/>
        </w:rPr>
        <w:t>нтикоррупционн</w:t>
      </w:r>
      <w:r w:rsidR="00056CA5" w:rsidRPr="00D85FDB">
        <w:rPr>
          <w:b/>
          <w:bCs/>
          <w:sz w:val="28"/>
          <w:szCs w:val="28"/>
        </w:rPr>
        <w:t>ого</w:t>
      </w:r>
      <w:proofErr w:type="spellEnd"/>
      <w:r w:rsidR="00E66D6E" w:rsidRPr="00D85FDB">
        <w:rPr>
          <w:b/>
          <w:bCs/>
          <w:sz w:val="28"/>
          <w:szCs w:val="28"/>
        </w:rPr>
        <w:t xml:space="preserve"> стандарт</w:t>
      </w:r>
      <w:r w:rsidR="00056CA5" w:rsidRPr="00D85FDB">
        <w:rPr>
          <w:b/>
          <w:bCs/>
          <w:sz w:val="28"/>
          <w:szCs w:val="28"/>
        </w:rPr>
        <w:t>а</w:t>
      </w:r>
    </w:p>
    <w:p w:rsidR="00BC71FC" w:rsidRPr="00D85FDB" w:rsidRDefault="00BC71FC" w:rsidP="00BC71FC">
      <w:pPr>
        <w:pStyle w:val="Style7"/>
        <w:tabs>
          <w:tab w:val="left" w:pos="1205"/>
        </w:tabs>
        <w:spacing w:line="240" w:lineRule="auto"/>
        <w:ind w:firstLine="0"/>
        <w:jc w:val="center"/>
        <w:rPr>
          <w:sz w:val="28"/>
          <w:szCs w:val="28"/>
        </w:rPr>
      </w:pPr>
    </w:p>
    <w:p w:rsidR="00E66D6E" w:rsidRPr="00D85FDB" w:rsidRDefault="00BC71FC" w:rsidP="00BC71FC">
      <w:pPr>
        <w:pStyle w:val="Style7"/>
        <w:tabs>
          <w:tab w:val="left" w:pos="709"/>
          <w:tab w:val="left" w:pos="1205"/>
        </w:tabs>
        <w:spacing w:line="240" w:lineRule="auto"/>
        <w:ind w:firstLine="0"/>
        <w:rPr>
          <w:sz w:val="28"/>
          <w:szCs w:val="28"/>
        </w:rPr>
      </w:pPr>
      <w:r w:rsidRPr="00D85FDB">
        <w:rPr>
          <w:sz w:val="28"/>
          <w:szCs w:val="28"/>
        </w:rPr>
        <w:tab/>
      </w:r>
      <w:r w:rsidR="00E66D6E" w:rsidRPr="00D85FDB">
        <w:rPr>
          <w:sz w:val="28"/>
          <w:szCs w:val="28"/>
        </w:rPr>
        <w:t>1</w:t>
      </w:r>
      <w:r w:rsidR="00243288">
        <w:rPr>
          <w:sz w:val="28"/>
          <w:szCs w:val="28"/>
        </w:rPr>
        <w:t>9</w:t>
      </w:r>
      <w:r w:rsidR="00E66D6E" w:rsidRPr="00D85FDB">
        <w:rPr>
          <w:sz w:val="28"/>
          <w:szCs w:val="28"/>
        </w:rPr>
        <w:t xml:space="preserve">. </w:t>
      </w:r>
      <w:r w:rsidR="007233A6" w:rsidRPr="00D85FDB">
        <w:rPr>
          <w:sz w:val="28"/>
          <w:szCs w:val="28"/>
        </w:rPr>
        <w:t xml:space="preserve">Организация </w:t>
      </w:r>
      <w:r w:rsidR="00144C6C" w:rsidRPr="00D85FDB">
        <w:rPr>
          <w:sz w:val="28"/>
          <w:szCs w:val="28"/>
        </w:rPr>
        <w:t xml:space="preserve">принимает меры по разработке </w:t>
      </w:r>
      <w:proofErr w:type="spellStart"/>
      <w:r w:rsidR="007233A6" w:rsidRPr="00D85FDB">
        <w:rPr>
          <w:sz w:val="28"/>
          <w:szCs w:val="28"/>
        </w:rPr>
        <w:t>антикоррупционн</w:t>
      </w:r>
      <w:r w:rsidR="00144C6C" w:rsidRPr="00D85FDB">
        <w:rPr>
          <w:sz w:val="28"/>
          <w:szCs w:val="28"/>
        </w:rPr>
        <w:t>ого</w:t>
      </w:r>
      <w:proofErr w:type="spellEnd"/>
      <w:r w:rsidR="007233A6" w:rsidRPr="00D85FDB">
        <w:rPr>
          <w:sz w:val="28"/>
          <w:szCs w:val="28"/>
        </w:rPr>
        <w:t xml:space="preserve"> стандарт</w:t>
      </w:r>
      <w:r w:rsidR="00144C6C" w:rsidRPr="00D85FDB">
        <w:rPr>
          <w:sz w:val="28"/>
          <w:szCs w:val="28"/>
        </w:rPr>
        <w:t>а</w:t>
      </w:r>
      <w:r w:rsidR="00E66D6E" w:rsidRPr="00D85FDB">
        <w:rPr>
          <w:sz w:val="28"/>
          <w:szCs w:val="28"/>
        </w:rPr>
        <w:t>, направленн</w:t>
      </w:r>
      <w:r w:rsidR="00144C6C" w:rsidRPr="00D85FDB">
        <w:rPr>
          <w:sz w:val="28"/>
          <w:szCs w:val="28"/>
        </w:rPr>
        <w:t>ого</w:t>
      </w:r>
      <w:r w:rsidR="00E66D6E" w:rsidRPr="00D85FDB">
        <w:rPr>
          <w:sz w:val="28"/>
          <w:szCs w:val="28"/>
        </w:rPr>
        <w:t xml:space="preserve"> на предупреждение коррупции</w:t>
      </w:r>
      <w:r w:rsidR="009C7415" w:rsidRPr="00D85FDB">
        <w:rPr>
          <w:sz w:val="28"/>
          <w:szCs w:val="28"/>
        </w:rPr>
        <w:t xml:space="preserve"> в Организации</w:t>
      </w:r>
      <w:r w:rsidR="00E66D6E" w:rsidRPr="00D85FDB">
        <w:rPr>
          <w:sz w:val="28"/>
          <w:szCs w:val="28"/>
        </w:rPr>
        <w:t>.</w:t>
      </w:r>
    </w:p>
    <w:p w:rsidR="00056CA5" w:rsidRPr="00D85FDB" w:rsidRDefault="00E66D6E" w:rsidP="000756A4">
      <w:pPr>
        <w:pStyle w:val="Style7"/>
        <w:tabs>
          <w:tab w:val="left" w:pos="1205"/>
        </w:tabs>
        <w:spacing w:line="240" w:lineRule="auto"/>
        <w:rPr>
          <w:sz w:val="28"/>
          <w:szCs w:val="28"/>
        </w:rPr>
      </w:pPr>
      <w:r w:rsidRPr="00D85FDB">
        <w:rPr>
          <w:sz w:val="28"/>
          <w:szCs w:val="28"/>
        </w:rPr>
        <w:t>2</w:t>
      </w:r>
      <w:r w:rsidR="00243288">
        <w:rPr>
          <w:sz w:val="28"/>
          <w:szCs w:val="28"/>
        </w:rPr>
        <w:t>0</w:t>
      </w:r>
      <w:r w:rsidRPr="00D85FDB">
        <w:rPr>
          <w:sz w:val="28"/>
          <w:szCs w:val="28"/>
        </w:rPr>
        <w:t xml:space="preserve">. </w:t>
      </w:r>
      <w:proofErr w:type="spellStart"/>
      <w:r w:rsidR="00056CA5" w:rsidRPr="00D85FDB">
        <w:rPr>
          <w:sz w:val="28"/>
          <w:szCs w:val="28"/>
        </w:rPr>
        <w:t>Антикоррупционный</w:t>
      </w:r>
      <w:proofErr w:type="spellEnd"/>
      <w:r w:rsidR="00056CA5" w:rsidRPr="00D85FDB">
        <w:rPr>
          <w:sz w:val="28"/>
          <w:szCs w:val="28"/>
        </w:rPr>
        <w:t xml:space="preserve"> стандарт определяет действия и решения лиц, работающих в обособленной сфере общественных отношений, направленные на неукоснительное соблюдение установленных правил и предотвращение коррупционных проявлений</w:t>
      </w:r>
    </w:p>
    <w:p w:rsidR="00E66D6E" w:rsidRPr="00D85FDB" w:rsidRDefault="00243288" w:rsidP="00D025C3">
      <w:pPr>
        <w:pStyle w:val="Style7"/>
        <w:tabs>
          <w:tab w:val="left" w:pos="12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0756A4" w:rsidRPr="00D85FDB">
        <w:rPr>
          <w:sz w:val="28"/>
          <w:szCs w:val="28"/>
        </w:rPr>
        <w:t xml:space="preserve">. </w:t>
      </w:r>
      <w:proofErr w:type="spellStart"/>
      <w:r w:rsidR="00E66D6E" w:rsidRPr="00D85FDB">
        <w:rPr>
          <w:sz w:val="28"/>
          <w:szCs w:val="28"/>
        </w:rPr>
        <w:t>Антикоррупционны</w:t>
      </w:r>
      <w:r w:rsidR="009C7415" w:rsidRPr="00D85FDB">
        <w:rPr>
          <w:sz w:val="28"/>
          <w:szCs w:val="28"/>
        </w:rPr>
        <w:t>й</w:t>
      </w:r>
      <w:proofErr w:type="spellEnd"/>
      <w:r w:rsidR="00E66D6E" w:rsidRPr="00D85FDB">
        <w:rPr>
          <w:sz w:val="28"/>
          <w:szCs w:val="28"/>
        </w:rPr>
        <w:t xml:space="preserve"> стандарт</w:t>
      </w:r>
      <w:r w:rsidR="00144C6C" w:rsidRPr="00D85FDB">
        <w:rPr>
          <w:sz w:val="28"/>
          <w:szCs w:val="28"/>
        </w:rPr>
        <w:t xml:space="preserve"> утвержд</w:t>
      </w:r>
      <w:r w:rsidR="00D05738">
        <w:rPr>
          <w:sz w:val="28"/>
          <w:szCs w:val="28"/>
        </w:rPr>
        <w:t xml:space="preserve">ается приказом </w:t>
      </w:r>
      <w:r w:rsidR="00382BAF">
        <w:rPr>
          <w:sz w:val="28"/>
          <w:szCs w:val="28"/>
        </w:rPr>
        <w:t>руководителя</w:t>
      </w:r>
      <w:r w:rsidR="00144C6C" w:rsidRPr="00321857">
        <w:rPr>
          <w:sz w:val="28"/>
          <w:szCs w:val="28"/>
        </w:rPr>
        <w:t>.</w:t>
      </w:r>
    </w:p>
    <w:p w:rsidR="000756A4" w:rsidRPr="00D85FDB" w:rsidRDefault="00243288" w:rsidP="00D025C3">
      <w:pPr>
        <w:pStyle w:val="Style7"/>
        <w:tabs>
          <w:tab w:val="left" w:pos="12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0756A4" w:rsidRPr="00D85FDB">
        <w:rPr>
          <w:sz w:val="28"/>
          <w:szCs w:val="28"/>
        </w:rPr>
        <w:t xml:space="preserve">. Все сотрудники Организации должны соблюдать </w:t>
      </w:r>
      <w:proofErr w:type="spellStart"/>
      <w:r w:rsidR="000756A4" w:rsidRPr="00D85FDB">
        <w:rPr>
          <w:sz w:val="28"/>
          <w:szCs w:val="28"/>
        </w:rPr>
        <w:t>антикоррупционный</w:t>
      </w:r>
      <w:proofErr w:type="spellEnd"/>
      <w:r w:rsidR="000756A4" w:rsidRPr="00D85FDB">
        <w:rPr>
          <w:sz w:val="28"/>
          <w:szCs w:val="28"/>
        </w:rPr>
        <w:t xml:space="preserve"> стандарт.</w:t>
      </w:r>
    </w:p>
    <w:p w:rsidR="00144C6C" w:rsidRPr="00D85FDB" w:rsidRDefault="00144C6C" w:rsidP="00D025C3">
      <w:pPr>
        <w:pStyle w:val="Style7"/>
        <w:tabs>
          <w:tab w:val="left" w:pos="1205"/>
        </w:tabs>
        <w:spacing w:line="240" w:lineRule="auto"/>
        <w:rPr>
          <w:sz w:val="28"/>
          <w:szCs w:val="28"/>
        </w:rPr>
      </w:pPr>
    </w:p>
    <w:p w:rsidR="00144C6C" w:rsidRPr="00D85FDB" w:rsidRDefault="00144C6C" w:rsidP="00D025C3">
      <w:pPr>
        <w:pStyle w:val="Style7"/>
        <w:tabs>
          <w:tab w:val="left" w:pos="1205"/>
        </w:tabs>
        <w:spacing w:line="240" w:lineRule="auto"/>
        <w:rPr>
          <w:sz w:val="28"/>
          <w:szCs w:val="28"/>
        </w:rPr>
      </w:pPr>
    </w:p>
    <w:p w:rsidR="00E66D6E" w:rsidRPr="00D85FDB" w:rsidRDefault="00144C6C" w:rsidP="006E6EF0">
      <w:pPr>
        <w:pStyle w:val="Style7"/>
        <w:tabs>
          <w:tab w:val="left" w:pos="1205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bookmarkStart w:id="1" w:name="_Hlk105960749"/>
      <w:r w:rsidRPr="00D85FDB">
        <w:rPr>
          <w:rStyle w:val="FontStyle19"/>
          <w:sz w:val="28"/>
          <w:szCs w:val="28"/>
        </w:rPr>
        <w:t xml:space="preserve">Параграф </w:t>
      </w:r>
      <w:r w:rsidR="00D85FDB" w:rsidRPr="00D85FDB">
        <w:rPr>
          <w:rStyle w:val="FontStyle19"/>
          <w:sz w:val="28"/>
          <w:szCs w:val="28"/>
        </w:rPr>
        <w:t>5</w:t>
      </w:r>
      <w:r w:rsidRPr="00D85FDB">
        <w:rPr>
          <w:rStyle w:val="FontStyle19"/>
          <w:sz w:val="28"/>
          <w:szCs w:val="28"/>
        </w:rPr>
        <w:t>.</w:t>
      </w:r>
      <w:r w:rsidRPr="00D85FDB">
        <w:rPr>
          <w:rStyle w:val="FontStyle19"/>
          <w:b w:val="0"/>
          <w:bCs w:val="0"/>
          <w:sz w:val="28"/>
          <w:szCs w:val="28"/>
        </w:rPr>
        <w:t xml:space="preserve"> </w:t>
      </w:r>
      <w:proofErr w:type="spellStart"/>
      <w:r w:rsidR="00E66D6E" w:rsidRPr="00D85FDB">
        <w:rPr>
          <w:b/>
          <w:bCs/>
          <w:sz w:val="28"/>
          <w:szCs w:val="28"/>
        </w:rPr>
        <w:t>Антикоррупционные</w:t>
      </w:r>
      <w:proofErr w:type="spellEnd"/>
      <w:r w:rsidR="00E66D6E" w:rsidRPr="00D85FDB">
        <w:rPr>
          <w:b/>
          <w:bCs/>
          <w:sz w:val="28"/>
          <w:szCs w:val="28"/>
        </w:rPr>
        <w:t xml:space="preserve"> ограничения</w:t>
      </w:r>
      <w:bookmarkEnd w:id="1"/>
    </w:p>
    <w:p w:rsidR="006E6EF0" w:rsidRPr="00D85FDB" w:rsidRDefault="006E6EF0" w:rsidP="006E6EF0">
      <w:pPr>
        <w:pStyle w:val="Style7"/>
        <w:tabs>
          <w:tab w:val="left" w:pos="1205"/>
        </w:tabs>
        <w:spacing w:line="240" w:lineRule="auto"/>
        <w:ind w:firstLine="0"/>
        <w:jc w:val="center"/>
        <w:rPr>
          <w:sz w:val="28"/>
          <w:szCs w:val="28"/>
        </w:rPr>
      </w:pPr>
    </w:p>
    <w:p w:rsidR="00E66D6E" w:rsidRPr="00D85FDB" w:rsidRDefault="006E6EF0" w:rsidP="006E6EF0">
      <w:pPr>
        <w:pStyle w:val="Style7"/>
        <w:tabs>
          <w:tab w:val="left" w:pos="709"/>
          <w:tab w:val="left" w:pos="1205"/>
        </w:tabs>
        <w:spacing w:line="240" w:lineRule="auto"/>
        <w:ind w:firstLine="0"/>
        <w:rPr>
          <w:sz w:val="28"/>
          <w:szCs w:val="28"/>
        </w:rPr>
      </w:pPr>
      <w:r w:rsidRPr="00D85FDB">
        <w:rPr>
          <w:sz w:val="28"/>
          <w:szCs w:val="28"/>
        </w:rPr>
        <w:tab/>
      </w:r>
      <w:r w:rsidR="00243288">
        <w:rPr>
          <w:sz w:val="28"/>
          <w:szCs w:val="28"/>
        </w:rPr>
        <w:t>23</w:t>
      </w:r>
      <w:r w:rsidR="00E66D6E" w:rsidRPr="00D85FDB">
        <w:rPr>
          <w:sz w:val="28"/>
          <w:szCs w:val="28"/>
        </w:rPr>
        <w:t xml:space="preserve">. </w:t>
      </w:r>
      <w:proofErr w:type="gramStart"/>
      <w:r w:rsidR="00E66D6E" w:rsidRPr="00D85FDB">
        <w:rPr>
          <w:sz w:val="28"/>
          <w:szCs w:val="28"/>
        </w:rPr>
        <w:t xml:space="preserve">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ним, должностными лицами, а также лицами, являющимися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принимают на себя </w:t>
      </w:r>
      <w:proofErr w:type="spellStart"/>
      <w:r w:rsidR="00E66D6E" w:rsidRPr="00D85FDB">
        <w:rPr>
          <w:sz w:val="28"/>
          <w:szCs w:val="28"/>
        </w:rPr>
        <w:t>антикоррупционные</w:t>
      </w:r>
      <w:proofErr w:type="spellEnd"/>
      <w:r w:rsidR="00E66D6E" w:rsidRPr="00D85FDB">
        <w:rPr>
          <w:sz w:val="28"/>
          <w:szCs w:val="28"/>
        </w:rPr>
        <w:t xml:space="preserve"> ограничения</w:t>
      </w:r>
      <w:r w:rsidR="001B39F9" w:rsidRPr="00D85FDB">
        <w:rPr>
          <w:sz w:val="28"/>
          <w:szCs w:val="28"/>
        </w:rPr>
        <w:t>.</w:t>
      </w:r>
      <w:proofErr w:type="gramEnd"/>
    </w:p>
    <w:p w:rsidR="001B39F9" w:rsidRPr="00D85FDB" w:rsidRDefault="001B39F9" w:rsidP="001B39F9">
      <w:pPr>
        <w:pStyle w:val="Style7"/>
        <w:widowControl/>
        <w:tabs>
          <w:tab w:val="left" w:pos="1445"/>
        </w:tabs>
        <w:spacing w:line="240" w:lineRule="auto"/>
        <w:rPr>
          <w:rStyle w:val="FontStyle21"/>
          <w:sz w:val="28"/>
          <w:szCs w:val="28"/>
        </w:rPr>
      </w:pPr>
      <w:r w:rsidRPr="00D85FDB">
        <w:rPr>
          <w:sz w:val="28"/>
          <w:szCs w:val="28"/>
        </w:rPr>
        <w:lastRenderedPageBreak/>
        <w:t>2</w:t>
      </w:r>
      <w:r w:rsidR="00243288">
        <w:rPr>
          <w:sz w:val="28"/>
          <w:szCs w:val="28"/>
        </w:rPr>
        <w:t>4</w:t>
      </w:r>
      <w:r w:rsidRPr="00D85FDB">
        <w:rPr>
          <w:sz w:val="28"/>
          <w:szCs w:val="28"/>
        </w:rPr>
        <w:t xml:space="preserve">. </w:t>
      </w:r>
      <w:r w:rsidR="006E6EF0" w:rsidRPr="00D85FDB">
        <w:rPr>
          <w:rStyle w:val="FontStyle21"/>
          <w:sz w:val="28"/>
          <w:szCs w:val="28"/>
        </w:rPr>
        <w:t>Должностные лица при приеме на работу или продолжении трудовых отноше</w:t>
      </w:r>
      <w:r w:rsidR="006E6EF0" w:rsidRPr="00D85FDB">
        <w:rPr>
          <w:rStyle w:val="FontStyle21"/>
          <w:sz w:val="28"/>
          <w:szCs w:val="28"/>
        </w:rPr>
        <w:softHyphen/>
        <w:t xml:space="preserve">ний с </w:t>
      </w:r>
      <w:r w:rsidRPr="00D85FDB">
        <w:rPr>
          <w:rStyle w:val="FontStyle21"/>
          <w:sz w:val="28"/>
          <w:szCs w:val="28"/>
        </w:rPr>
        <w:t>Организацией</w:t>
      </w:r>
      <w:r w:rsidR="006E6EF0" w:rsidRPr="00D85FDB">
        <w:rPr>
          <w:rStyle w:val="FontStyle21"/>
          <w:sz w:val="28"/>
          <w:szCs w:val="28"/>
        </w:rPr>
        <w:t xml:space="preserve"> принимают на себя </w:t>
      </w:r>
      <w:proofErr w:type="spellStart"/>
      <w:r w:rsidR="006E6EF0" w:rsidRPr="00D85FDB">
        <w:rPr>
          <w:rStyle w:val="FontStyle21"/>
          <w:sz w:val="28"/>
          <w:szCs w:val="28"/>
        </w:rPr>
        <w:t>антикоррупционные</w:t>
      </w:r>
      <w:proofErr w:type="spellEnd"/>
      <w:r w:rsidR="006E6EF0" w:rsidRPr="00D85FDB">
        <w:rPr>
          <w:rStyle w:val="FontStyle21"/>
          <w:sz w:val="28"/>
          <w:szCs w:val="28"/>
        </w:rPr>
        <w:t xml:space="preserve"> ограничения по форме согласия принятия </w:t>
      </w:r>
      <w:proofErr w:type="spellStart"/>
      <w:r w:rsidR="006E6EF0" w:rsidRPr="00D85FDB">
        <w:rPr>
          <w:rStyle w:val="FontStyle21"/>
          <w:sz w:val="28"/>
          <w:szCs w:val="28"/>
        </w:rPr>
        <w:t>антикоррупционных</w:t>
      </w:r>
      <w:proofErr w:type="spellEnd"/>
      <w:r w:rsidR="006E6EF0" w:rsidRPr="00D85FDB">
        <w:rPr>
          <w:rStyle w:val="FontStyle21"/>
          <w:sz w:val="28"/>
          <w:szCs w:val="28"/>
        </w:rPr>
        <w:t xml:space="preserve"> ограничений согласно </w:t>
      </w:r>
      <w:r w:rsidR="00243288">
        <w:rPr>
          <w:rStyle w:val="FontStyle19"/>
          <w:b w:val="0"/>
          <w:bCs w:val="0"/>
          <w:sz w:val="28"/>
          <w:szCs w:val="28"/>
        </w:rPr>
        <w:t>п</w:t>
      </w:r>
      <w:r w:rsidR="006E6EF0" w:rsidRPr="00D85FDB">
        <w:rPr>
          <w:rStyle w:val="FontStyle19"/>
          <w:b w:val="0"/>
          <w:bCs w:val="0"/>
          <w:sz w:val="28"/>
          <w:szCs w:val="28"/>
        </w:rPr>
        <w:t>риложению</w:t>
      </w:r>
      <w:r w:rsidR="006E6EF0" w:rsidRPr="00D85FDB">
        <w:rPr>
          <w:rStyle w:val="FontStyle19"/>
          <w:sz w:val="28"/>
          <w:szCs w:val="28"/>
        </w:rPr>
        <w:t xml:space="preserve"> </w:t>
      </w:r>
      <w:r w:rsidR="00D05738">
        <w:rPr>
          <w:rStyle w:val="FontStyle21"/>
          <w:sz w:val="28"/>
          <w:szCs w:val="28"/>
        </w:rPr>
        <w:t>1</w:t>
      </w:r>
      <w:r w:rsidR="006E6EF0" w:rsidRPr="00D85FDB">
        <w:rPr>
          <w:rStyle w:val="FontStyle21"/>
          <w:sz w:val="28"/>
          <w:szCs w:val="28"/>
        </w:rPr>
        <w:t xml:space="preserve"> к настоящей Поли</w:t>
      </w:r>
      <w:r w:rsidR="006E6EF0" w:rsidRPr="00D85FDB">
        <w:rPr>
          <w:rStyle w:val="FontStyle21"/>
          <w:sz w:val="28"/>
          <w:szCs w:val="28"/>
        </w:rPr>
        <w:softHyphen/>
        <w:t>тике.</w:t>
      </w:r>
    </w:p>
    <w:p w:rsidR="006E6EF0" w:rsidRDefault="00243288" w:rsidP="001B39F9">
      <w:pPr>
        <w:pStyle w:val="Style7"/>
        <w:widowControl/>
        <w:tabs>
          <w:tab w:val="left" w:pos="1445"/>
        </w:tabs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25</w:t>
      </w:r>
      <w:r w:rsidR="001B39F9" w:rsidRPr="00D85FDB">
        <w:rPr>
          <w:rStyle w:val="FontStyle21"/>
          <w:sz w:val="28"/>
          <w:szCs w:val="28"/>
        </w:rPr>
        <w:t xml:space="preserve">. </w:t>
      </w:r>
      <w:r w:rsidR="006E6EF0" w:rsidRPr="00D85FDB">
        <w:rPr>
          <w:rStyle w:val="FontStyle21"/>
          <w:sz w:val="28"/>
          <w:szCs w:val="28"/>
        </w:rPr>
        <w:t xml:space="preserve">Непринятие </w:t>
      </w:r>
      <w:proofErr w:type="spellStart"/>
      <w:r w:rsidR="006E6EF0" w:rsidRPr="00D85FDB">
        <w:rPr>
          <w:rStyle w:val="FontStyle21"/>
          <w:sz w:val="28"/>
          <w:szCs w:val="28"/>
        </w:rPr>
        <w:t>антикоррупционных</w:t>
      </w:r>
      <w:proofErr w:type="spellEnd"/>
      <w:r w:rsidR="006E6EF0" w:rsidRPr="00D85FDB">
        <w:rPr>
          <w:rStyle w:val="FontStyle21"/>
          <w:sz w:val="28"/>
          <w:szCs w:val="28"/>
        </w:rPr>
        <w:t xml:space="preserve"> ограничений должностными лицами </w:t>
      </w:r>
      <w:r w:rsidR="009D768C">
        <w:rPr>
          <w:rStyle w:val="FontStyle21"/>
          <w:sz w:val="28"/>
          <w:szCs w:val="28"/>
        </w:rPr>
        <w:t>Организации</w:t>
      </w:r>
      <w:r w:rsidR="006E6EF0" w:rsidRPr="00D85FDB">
        <w:rPr>
          <w:rStyle w:val="FontStyle21"/>
          <w:sz w:val="28"/>
          <w:szCs w:val="28"/>
        </w:rPr>
        <w:t xml:space="preserve"> влечет отказ в приеме на должность либо увольнение с должности, их несоблюдение в случаях отсутствия признаков уголовно наказуемого деяния и административного правонаруше</w:t>
      </w:r>
      <w:r w:rsidR="006E6EF0" w:rsidRPr="00D85FDB">
        <w:rPr>
          <w:rStyle w:val="FontStyle21"/>
          <w:sz w:val="28"/>
          <w:szCs w:val="28"/>
        </w:rPr>
        <w:softHyphen/>
        <w:t>ния является основанием для прекращения полномочий.</w:t>
      </w:r>
    </w:p>
    <w:p w:rsidR="00243288" w:rsidRDefault="00243288" w:rsidP="001B39F9">
      <w:pPr>
        <w:pStyle w:val="Style7"/>
        <w:widowControl/>
        <w:tabs>
          <w:tab w:val="left" w:pos="1445"/>
        </w:tabs>
        <w:spacing w:line="240" w:lineRule="auto"/>
        <w:rPr>
          <w:rStyle w:val="FontStyle21"/>
          <w:sz w:val="28"/>
          <w:szCs w:val="28"/>
        </w:rPr>
      </w:pPr>
    </w:p>
    <w:p w:rsidR="00243288" w:rsidRPr="00D85FDB" w:rsidRDefault="00243288" w:rsidP="001B39F9">
      <w:pPr>
        <w:pStyle w:val="Style7"/>
        <w:widowControl/>
        <w:tabs>
          <w:tab w:val="left" w:pos="1445"/>
        </w:tabs>
        <w:spacing w:line="240" w:lineRule="auto"/>
        <w:rPr>
          <w:rStyle w:val="FontStyle21"/>
          <w:sz w:val="28"/>
          <w:szCs w:val="28"/>
        </w:rPr>
      </w:pPr>
    </w:p>
    <w:p w:rsidR="001B39F9" w:rsidRPr="00D85FDB" w:rsidRDefault="001B39F9" w:rsidP="00D85FDB">
      <w:pPr>
        <w:pStyle w:val="Style7"/>
        <w:widowControl/>
        <w:tabs>
          <w:tab w:val="left" w:pos="1445"/>
        </w:tabs>
        <w:spacing w:line="240" w:lineRule="auto"/>
        <w:ind w:firstLine="0"/>
        <w:jc w:val="center"/>
        <w:rPr>
          <w:rStyle w:val="FontStyle21"/>
          <w:b/>
          <w:bCs/>
          <w:sz w:val="28"/>
          <w:szCs w:val="28"/>
        </w:rPr>
      </w:pPr>
      <w:r w:rsidRPr="00D85FDB">
        <w:rPr>
          <w:rStyle w:val="FontStyle21"/>
          <w:b/>
          <w:bCs/>
          <w:sz w:val="28"/>
          <w:szCs w:val="28"/>
        </w:rPr>
        <w:t xml:space="preserve">Параграф </w:t>
      </w:r>
      <w:r w:rsidR="00D85FDB" w:rsidRPr="00D85FDB">
        <w:rPr>
          <w:rStyle w:val="FontStyle21"/>
          <w:b/>
          <w:bCs/>
          <w:sz w:val="28"/>
          <w:szCs w:val="28"/>
        </w:rPr>
        <w:t>6</w:t>
      </w:r>
      <w:r w:rsidRPr="00D85FDB">
        <w:rPr>
          <w:rStyle w:val="FontStyle21"/>
          <w:b/>
          <w:bCs/>
          <w:sz w:val="28"/>
          <w:szCs w:val="28"/>
        </w:rPr>
        <w:t>. Управление персоналом</w:t>
      </w:r>
    </w:p>
    <w:p w:rsidR="00E66D6E" w:rsidRPr="00D85FDB" w:rsidRDefault="00E66D6E" w:rsidP="006E6EF0">
      <w:pPr>
        <w:pStyle w:val="Style7"/>
        <w:tabs>
          <w:tab w:val="left" w:pos="1205"/>
        </w:tabs>
        <w:spacing w:line="240" w:lineRule="auto"/>
        <w:rPr>
          <w:sz w:val="28"/>
          <w:szCs w:val="28"/>
        </w:rPr>
      </w:pPr>
    </w:p>
    <w:p w:rsidR="006733B0" w:rsidRPr="00D85FDB" w:rsidRDefault="00243288" w:rsidP="007777C4">
      <w:pPr>
        <w:pStyle w:val="Style7"/>
        <w:widowControl/>
        <w:tabs>
          <w:tab w:val="left" w:pos="1445"/>
        </w:tabs>
        <w:spacing w:line="240" w:lineRule="auto"/>
        <w:ind w:firstLine="70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26</w:t>
      </w:r>
      <w:r w:rsidR="00636C3B" w:rsidRPr="00D85FDB">
        <w:rPr>
          <w:rStyle w:val="FontStyle21"/>
          <w:sz w:val="28"/>
          <w:szCs w:val="28"/>
        </w:rPr>
        <w:t xml:space="preserve">. </w:t>
      </w:r>
      <w:r w:rsidR="001B39F9" w:rsidRPr="00D85FDB">
        <w:rPr>
          <w:rStyle w:val="FontStyle21"/>
          <w:sz w:val="28"/>
          <w:szCs w:val="28"/>
        </w:rPr>
        <w:t>Организация</w:t>
      </w:r>
      <w:r w:rsidR="006733B0" w:rsidRPr="00D85FDB">
        <w:rPr>
          <w:rStyle w:val="FontStyle21"/>
          <w:sz w:val="28"/>
          <w:szCs w:val="28"/>
        </w:rPr>
        <w:t xml:space="preserve"> придерживается принципов объективности и честности при</w:t>
      </w:r>
      <w:r w:rsidR="001B39F9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принятии кадровых решений. С целью исключения коррупционных рисков при</w:t>
      </w:r>
      <w:r w:rsidR="001B39F9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 xml:space="preserve">найме, оценке, продвижении и увольнении персонала, </w:t>
      </w:r>
      <w:r w:rsidR="00636C3B" w:rsidRPr="00D85FDB">
        <w:rPr>
          <w:rStyle w:val="FontStyle21"/>
          <w:sz w:val="28"/>
          <w:szCs w:val="28"/>
        </w:rPr>
        <w:t>Организация</w:t>
      </w:r>
      <w:r w:rsidR="006733B0" w:rsidRPr="00D85FDB">
        <w:rPr>
          <w:rStyle w:val="FontStyle21"/>
          <w:sz w:val="28"/>
          <w:szCs w:val="28"/>
        </w:rPr>
        <w:t>:</w:t>
      </w:r>
    </w:p>
    <w:p w:rsidR="006733B0" w:rsidRPr="00D85FDB" w:rsidRDefault="006733B0" w:rsidP="007777C4">
      <w:pPr>
        <w:pStyle w:val="Style7"/>
        <w:widowControl/>
        <w:tabs>
          <w:tab w:val="left" w:pos="1061"/>
        </w:tabs>
        <w:spacing w:line="240" w:lineRule="auto"/>
        <w:ind w:firstLine="706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-</w:t>
      </w:r>
      <w:r w:rsidRPr="00D85FDB">
        <w:rPr>
          <w:rStyle w:val="FontStyle21"/>
          <w:sz w:val="28"/>
          <w:szCs w:val="28"/>
        </w:rPr>
        <w:tab/>
        <w:t>разрабатывает и утверждает в установленном порядке прозрачные процедуры от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бора и найма персонала и соответствующие квалификационные требования к должности;</w:t>
      </w:r>
    </w:p>
    <w:p w:rsidR="006733B0" w:rsidRPr="00D85FDB" w:rsidRDefault="006733B0" w:rsidP="007777C4">
      <w:pPr>
        <w:pStyle w:val="Style7"/>
        <w:widowControl/>
        <w:numPr>
          <w:ilvl w:val="0"/>
          <w:numId w:val="17"/>
        </w:numPr>
        <w:tabs>
          <w:tab w:val="left" w:pos="893"/>
        </w:tabs>
        <w:spacing w:line="240" w:lineRule="auto"/>
        <w:ind w:firstLine="706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ствия конфликта интересов;</w:t>
      </w:r>
    </w:p>
    <w:p w:rsidR="006733B0" w:rsidRPr="00D85FDB" w:rsidRDefault="006733B0" w:rsidP="007777C4">
      <w:pPr>
        <w:pStyle w:val="Style7"/>
        <w:widowControl/>
        <w:numPr>
          <w:ilvl w:val="0"/>
          <w:numId w:val="17"/>
        </w:numPr>
        <w:tabs>
          <w:tab w:val="left" w:pos="893"/>
        </w:tabs>
        <w:spacing w:line="240" w:lineRule="auto"/>
        <w:ind w:firstLine="706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производит оценку деятельности персонала и выплату вознаграждения исходя из резуль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тативности своих ключевых показателей деятельности и профессиональных достиже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ний;</w:t>
      </w:r>
    </w:p>
    <w:p w:rsidR="006733B0" w:rsidRPr="00D85FDB" w:rsidRDefault="006733B0" w:rsidP="007777C4">
      <w:pPr>
        <w:pStyle w:val="Style7"/>
        <w:widowControl/>
        <w:numPr>
          <w:ilvl w:val="0"/>
          <w:numId w:val="17"/>
        </w:numPr>
        <w:tabs>
          <w:tab w:val="left" w:pos="893"/>
        </w:tabs>
        <w:spacing w:line="240" w:lineRule="auto"/>
        <w:ind w:firstLine="706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принимает решение о продвижении на вышестоящую должность исходя из дело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вых качеств и квалификации работника;</w:t>
      </w:r>
    </w:p>
    <w:p w:rsidR="006733B0" w:rsidRPr="00D85FDB" w:rsidRDefault="006733B0" w:rsidP="007777C4">
      <w:pPr>
        <w:pStyle w:val="Style7"/>
        <w:widowControl/>
        <w:numPr>
          <w:ilvl w:val="0"/>
          <w:numId w:val="17"/>
        </w:numPr>
        <w:tabs>
          <w:tab w:val="left" w:pos="893"/>
        </w:tabs>
        <w:spacing w:line="240" w:lineRule="auto"/>
        <w:ind w:firstLine="706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осуществляет процедуру расторжения трудовых отношений с работником по основа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ниям, предусмотренным законодательством Р</w:t>
      </w:r>
      <w:r w:rsidR="00243288">
        <w:rPr>
          <w:rStyle w:val="FontStyle21"/>
          <w:sz w:val="28"/>
          <w:szCs w:val="28"/>
        </w:rPr>
        <w:t xml:space="preserve">еспублики </w:t>
      </w:r>
      <w:r w:rsidRPr="00D85FDB">
        <w:rPr>
          <w:rStyle w:val="FontStyle21"/>
          <w:sz w:val="28"/>
          <w:szCs w:val="28"/>
        </w:rPr>
        <w:t>К</w:t>
      </w:r>
      <w:r w:rsidR="00243288">
        <w:rPr>
          <w:rStyle w:val="FontStyle21"/>
          <w:sz w:val="28"/>
          <w:szCs w:val="28"/>
        </w:rPr>
        <w:t>азахстан</w:t>
      </w:r>
      <w:r w:rsidRPr="00D85FDB">
        <w:rPr>
          <w:rStyle w:val="FontStyle21"/>
          <w:sz w:val="28"/>
          <w:szCs w:val="28"/>
        </w:rPr>
        <w:t>.</w:t>
      </w:r>
    </w:p>
    <w:p w:rsidR="00636C3B" w:rsidRPr="00D85FDB" w:rsidRDefault="00636C3B" w:rsidP="00636C3B">
      <w:pPr>
        <w:pStyle w:val="Style7"/>
        <w:widowControl/>
        <w:tabs>
          <w:tab w:val="left" w:pos="893"/>
        </w:tabs>
        <w:spacing w:line="240" w:lineRule="auto"/>
        <w:rPr>
          <w:rStyle w:val="FontStyle21"/>
          <w:sz w:val="28"/>
          <w:szCs w:val="28"/>
        </w:rPr>
      </w:pPr>
    </w:p>
    <w:p w:rsidR="00636C3B" w:rsidRPr="00D85FDB" w:rsidRDefault="00636C3B" w:rsidP="00636C3B">
      <w:pPr>
        <w:pStyle w:val="Style7"/>
        <w:widowControl/>
        <w:tabs>
          <w:tab w:val="left" w:pos="893"/>
        </w:tabs>
        <w:spacing w:line="240" w:lineRule="auto"/>
        <w:rPr>
          <w:rStyle w:val="FontStyle21"/>
          <w:sz w:val="28"/>
          <w:szCs w:val="28"/>
        </w:rPr>
      </w:pPr>
    </w:p>
    <w:p w:rsidR="00636C3B" w:rsidRPr="00D85FDB" w:rsidRDefault="00636C3B" w:rsidP="00636C3B">
      <w:pPr>
        <w:pStyle w:val="Style7"/>
        <w:widowControl/>
        <w:tabs>
          <w:tab w:val="left" w:pos="1445"/>
        </w:tabs>
        <w:spacing w:line="240" w:lineRule="auto"/>
        <w:jc w:val="center"/>
        <w:rPr>
          <w:rStyle w:val="FontStyle21"/>
          <w:b/>
          <w:bCs/>
          <w:sz w:val="28"/>
          <w:szCs w:val="28"/>
        </w:rPr>
      </w:pPr>
      <w:r w:rsidRPr="00D85FDB">
        <w:rPr>
          <w:rStyle w:val="FontStyle21"/>
          <w:b/>
          <w:bCs/>
          <w:sz w:val="28"/>
          <w:szCs w:val="28"/>
        </w:rPr>
        <w:t xml:space="preserve">Параграф </w:t>
      </w:r>
      <w:r w:rsidR="00D85FDB" w:rsidRPr="00D85FDB">
        <w:rPr>
          <w:rStyle w:val="FontStyle21"/>
          <w:b/>
          <w:bCs/>
          <w:sz w:val="28"/>
          <w:szCs w:val="28"/>
        </w:rPr>
        <w:t>7</w:t>
      </w:r>
      <w:r w:rsidRPr="00D85FDB">
        <w:rPr>
          <w:rStyle w:val="FontStyle21"/>
          <w:b/>
          <w:bCs/>
          <w:sz w:val="28"/>
          <w:szCs w:val="28"/>
        </w:rPr>
        <w:t>. Юридическая экспертиза внутренних документов</w:t>
      </w:r>
    </w:p>
    <w:p w:rsidR="00636C3B" w:rsidRPr="00D85FDB" w:rsidRDefault="00636C3B" w:rsidP="00636C3B">
      <w:pPr>
        <w:pStyle w:val="Style7"/>
        <w:widowControl/>
        <w:tabs>
          <w:tab w:val="left" w:pos="1445"/>
        </w:tabs>
        <w:spacing w:line="240" w:lineRule="auto"/>
        <w:jc w:val="center"/>
        <w:rPr>
          <w:rStyle w:val="FontStyle21"/>
          <w:b/>
          <w:bCs/>
          <w:sz w:val="28"/>
          <w:szCs w:val="28"/>
        </w:rPr>
      </w:pPr>
    </w:p>
    <w:p w:rsidR="00636C3B" w:rsidRPr="00D85FDB" w:rsidRDefault="00243288" w:rsidP="00636C3B">
      <w:pPr>
        <w:pStyle w:val="Style8"/>
        <w:widowControl/>
        <w:spacing w:line="240" w:lineRule="auto"/>
        <w:ind w:firstLine="7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27</w:t>
      </w:r>
      <w:r w:rsidR="00636C3B" w:rsidRPr="00D85FDB">
        <w:rPr>
          <w:rStyle w:val="FontStyle21"/>
          <w:sz w:val="28"/>
          <w:szCs w:val="28"/>
        </w:rPr>
        <w:t>. Организация проводит юридическую экспертизу внутренних нормативных документов, в т.ч. проектов внутренних нормативных документов, выносимых на утверждение на пред</w:t>
      </w:r>
      <w:r w:rsidR="00636C3B" w:rsidRPr="00D85FDB">
        <w:rPr>
          <w:rStyle w:val="FontStyle21"/>
          <w:sz w:val="28"/>
          <w:szCs w:val="28"/>
        </w:rPr>
        <w:softHyphen/>
        <w:t>мет наличия в них положений, способствующих созданию причин и условий для проявле</w:t>
      </w:r>
      <w:r w:rsidR="00636C3B" w:rsidRPr="00D85FDB">
        <w:rPr>
          <w:rStyle w:val="FontStyle21"/>
          <w:sz w:val="28"/>
          <w:szCs w:val="28"/>
        </w:rPr>
        <w:softHyphen/>
        <w:t>ния коррупции (</w:t>
      </w:r>
      <w:proofErr w:type="spellStart"/>
      <w:r w:rsidR="00636C3B" w:rsidRPr="00D85FDB">
        <w:rPr>
          <w:rStyle w:val="FontStyle21"/>
          <w:sz w:val="28"/>
          <w:szCs w:val="28"/>
        </w:rPr>
        <w:t>коррупциогенных</w:t>
      </w:r>
      <w:proofErr w:type="spellEnd"/>
      <w:r w:rsidR="00636C3B" w:rsidRPr="00D85FDB">
        <w:rPr>
          <w:rStyle w:val="FontStyle21"/>
          <w:sz w:val="28"/>
          <w:szCs w:val="28"/>
        </w:rPr>
        <w:t xml:space="preserve"> факторов) и выработку рекомендаций, направленных на их устранение.</w:t>
      </w:r>
    </w:p>
    <w:p w:rsidR="00DB7BD7" w:rsidRPr="00D85FDB" w:rsidRDefault="00DB7BD7" w:rsidP="00636C3B">
      <w:pPr>
        <w:pStyle w:val="Style8"/>
        <w:widowControl/>
        <w:spacing w:line="240" w:lineRule="auto"/>
        <w:ind w:firstLine="710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2</w:t>
      </w:r>
      <w:r w:rsidR="00243288">
        <w:rPr>
          <w:rStyle w:val="FontStyle21"/>
          <w:sz w:val="28"/>
          <w:szCs w:val="28"/>
        </w:rPr>
        <w:t>8</w:t>
      </w:r>
      <w:r w:rsidRPr="00D85FDB">
        <w:rPr>
          <w:rStyle w:val="FontStyle21"/>
          <w:sz w:val="28"/>
          <w:szCs w:val="28"/>
        </w:rPr>
        <w:t>. Юридическая экспертиза также проводится при проведении внутренних анализов коррупционных рисков.</w:t>
      </w:r>
    </w:p>
    <w:p w:rsidR="00DB7BD7" w:rsidRPr="00D85FDB" w:rsidRDefault="00DB7BD7" w:rsidP="00636C3B">
      <w:pPr>
        <w:pStyle w:val="Style8"/>
        <w:widowControl/>
        <w:spacing w:line="240" w:lineRule="auto"/>
        <w:ind w:firstLine="710"/>
        <w:rPr>
          <w:rStyle w:val="FontStyle21"/>
          <w:sz w:val="28"/>
          <w:szCs w:val="28"/>
        </w:rPr>
      </w:pPr>
    </w:p>
    <w:p w:rsidR="00DB7BD7" w:rsidRPr="00D85FDB" w:rsidRDefault="00DB7BD7" w:rsidP="00636C3B">
      <w:pPr>
        <w:pStyle w:val="Style8"/>
        <w:widowControl/>
        <w:spacing w:line="240" w:lineRule="auto"/>
        <w:ind w:firstLine="710"/>
        <w:rPr>
          <w:rStyle w:val="FontStyle21"/>
          <w:sz w:val="28"/>
          <w:szCs w:val="28"/>
        </w:rPr>
      </w:pPr>
    </w:p>
    <w:p w:rsidR="006733B0" w:rsidRDefault="00DB7BD7" w:rsidP="00DB7BD7">
      <w:pPr>
        <w:pStyle w:val="Style8"/>
        <w:widowControl/>
        <w:spacing w:line="240" w:lineRule="auto"/>
        <w:ind w:firstLine="0"/>
        <w:jc w:val="center"/>
        <w:rPr>
          <w:rStyle w:val="FontStyle19"/>
          <w:sz w:val="28"/>
          <w:szCs w:val="28"/>
        </w:rPr>
      </w:pPr>
      <w:r w:rsidRPr="00D85FDB">
        <w:rPr>
          <w:rStyle w:val="FontStyle21"/>
          <w:b/>
          <w:bCs/>
          <w:sz w:val="28"/>
          <w:szCs w:val="28"/>
        </w:rPr>
        <w:lastRenderedPageBreak/>
        <w:t xml:space="preserve">Параграф </w:t>
      </w:r>
      <w:r w:rsidR="00D85FDB" w:rsidRPr="00D85FDB">
        <w:rPr>
          <w:rStyle w:val="FontStyle21"/>
          <w:b/>
          <w:bCs/>
          <w:sz w:val="28"/>
          <w:szCs w:val="28"/>
        </w:rPr>
        <w:t>8</w:t>
      </w:r>
      <w:r w:rsidRPr="00D85FDB">
        <w:rPr>
          <w:rStyle w:val="FontStyle21"/>
          <w:b/>
          <w:bCs/>
          <w:sz w:val="28"/>
          <w:szCs w:val="28"/>
        </w:rPr>
        <w:t xml:space="preserve">. </w:t>
      </w:r>
      <w:r w:rsidR="00D85FDB">
        <w:rPr>
          <w:rStyle w:val="FontStyle21"/>
          <w:b/>
          <w:bCs/>
          <w:sz w:val="28"/>
          <w:szCs w:val="28"/>
        </w:rPr>
        <w:t>П</w:t>
      </w:r>
      <w:r w:rsidR="006733B0" w:rsidRPr="00D85FDB">
        <w:rPr>
          <w:rStyle w:val="FontStyle19"/>
          <w:sz w:val="28"/>
          <w:szCs w:val="28"/>
        </w:rPr>
        <w:t>редотвращени</w:t>
      </w:r>
      <w:r w:rsidR="00D85FDB">
        <w:rPr>
          <w:rStyle w:val="FontStyle19"/>
          <w:sz w:val="28"/>
          <w:szCs w:val="28"/>
        </w:rPr>
        <w:t>е</w:t>
      </w:r>
      <w:r w:rsidR="006733B0" w:rsidRPr="00D85FDB">
        <w:rPr>
          <w:rStyle w:val="FontStyle19"/>
          <w:sz w:val="28"/>
          <w:szCs w:val="28"/>
        </w:rPr>
        <w:t xml:space="preserve"> и урегулировани</w:t>
      </w:r>
      <w:r w:rsidR="00D85FDB">
        <w:rPr>
          <w:rStyle w:val="FontStyle19"/>
          <w:sz w:val="28"/>
          <w:szCs w:val="28"/>
        </w:rPr>
        <w:t>е</w:t>
      </w:r>
      <w:r w:rsidR="006733B0" w:rsidRPr="00D85FDB">
        <w:rPr>
          <w:rStyle w:val="FontStyle19"/>
          <w:sz w:val="28"/>
          <w:szCs w:val="28"/>
        </w:rPr>
        <w:t xml:space="preserve"> конфликт</w:t>
      </w:r>
      <w:r w:rsidR="00D85FDB">
        <w:rPr>
          <w:rStyle w:val="FontStyle19"/>
          <w:sz w:val="28"/>
          <w:szCs w:val="28"/>
        </w:rPr>
        <w:t>а</w:t>
      </w:r>
      <w:r w:rsidR="006733B0" w:rsidRPr="00D85FDB">
        <w:rPr>
          <w:rStyle w:val="FontStyle19"/>
          <w:sz w:val="28"/>
          <w:szCs w:val="28"/>
        </w:rPr>
        <w:t xml:space="preserve"> интересов</w:t>
      </w:r>
    </w:p>
    <w:p w:rsidR="00BD7668" w:rsidRPr="00D85FDB" w:rsidRDefault="00BD7668" w:rsidP="00DB7BD7">
      <w:pPr>
        <w:pStyle w:val="Style8"/>
        <w:widowControl/>
        <w:spacing w:line="240" w:lineRule="auto"/>
        <w:ind w:firstLine="0"/>
        <w:jc w:val="center"/>
        <w:rPr>
          <w:rStyle w:val="FontStyle19"/>
          <w:sz w:val="28"/>
          <w:szCs w:val="28"/>
        </w:rPr>
      </w:pPr>
    </w:p>
    <w:p w:rsidR="006733B0" w:rsidRPr="00D85FDB" w:rsidRDefault="00243288" w:rsidP="007777C4">
      <w:pPr>
        <w:pStyle w:val="Style7"/>
        <w:widowControl/>
        <w:tabs>
          <w:tab w:val="left" w:pos="1387"/>
        </w:tabs>
        <w:spacing w:line="240" w:lineRule="auto"/>
        <w:ind w:left="739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29</w:t>
      </w:r>
      <w:r w:rsidR="00DB7BD7" w:rsidRPr="00D85FDB">
        <w:rPr>
          <w:rStyle w:val="FontStyle21"/>
          <w:sz w:val="28"/>
          <w:szCs w:val="28"/>
        </w:rPr>
        <w:t xml:space="preserve">. </w:t>
      </w:r>
      <w:r w:rsidR="006733B0" w:rsidRPr="00D85FDB">
        <w:rPr>
          <w:rStyle w:val="FontStyle21"/>
          <w:sz w:val="28"/>
          <w:szCs w:val="28"/>
        </w:rPr>
        <w:t xml:space="preserve">Должностные лица и работники </w:t>
      </w:r>
      <w:r w:rsidR="00DB7BD7" w:rsidRPr="00D85FDB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 xml:space="preserve"> обязаны:</w:t>
      </w:r>
    </w:p>
    <w:p w:rsidR="006733B0" w:rsidRPr="00D85FDB" w:rsidRDefault="006733B0" w:rsidP="007777C4">
      <w:pPr>
        <w:pStyle w:val="Style7"/>
        <w:widowControl/>
        <w:numPr>
          <w:ilvl w:val="0"/>
          <w:numId w:val="19"/>
        </w:numPr>
        <w:tabs>
          <w:tab w:val="left" w:pos="989"/>
        </w:tabs>
        <w:spacing w:line="240" w:lineRule="auto"/>
        <w:ind w:firstLine="710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принимать меры по предотвращению реализации рисков, связанных с конфликтом ин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тересов, и их урегулированию.</w:t>
      </w:r>
    </w:p>
    <w:p w:rsidR="006733B0" w:rsidRPr="00D85FDB" w:rsidRDefault="006733B0" w:rsidP="007777C4">
      <w:pPr>
        <w:pStyle w:val="Style7"/>
        <w:widowControl/>
        <w:numPr>
          <w:ilvl w:val="0"/>
          <w:numId w:val="19"/>
        </w:numPr>
        <w:tabs>
          <w:tab w:val="left" w:pos="989"/>
        </w:tabs>
        <w:spacing w:line="240" w:lineRule="auto"/>
        <w:ind w:firstLine="710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 xml:space="preserve">при выполнении своих служебных обязанностей руководствоваться интересами </w:t>
      </w:r>
      <w:r w:rsidR="00243288" w:rsidRPr="00D85FDB">
        <w:rPr>
          <w:rStyle w:val="FontStyle21"/>
          <w:sz w:val="28"/>
          <w:szCs w:val="28"/>
        </w:rPr>
        <w:t xml:space="preserve">Организации </w:t>
      </w:r>
      <w:r w:rsidRPr="00D85FDB">
        <w:rPr>
          <w:rStyle w:val="FontStyle21"/>
          <w:sz w:val="28"/>
          <w:szCs w:val="28"/>
        </w:rPr>
        <w:t xml:space="preserve">и избегать ситуаций или обстоятельств, при которых их личные интересы будут противоречить интересам </w:t>
      </w:r>
      <w:r w:rsidR="00243288" w:rsidRPr="00D85FDB">
        <w:rPr>
          <w:rStyle w:val="FontStyle21"/>
          <w:sz w:val="28"/>
          <w:szCs w:val="28"/>
        </w:rPr>
        <w:t>Организации</w:t>
      </w:r>
      <w:r w:rsidRPr="00D85FDB">
        <w:rPr>
          <w:rStyle w:val="FontStyle21"/>
          <w:sz w:val="28"/>
          <w:szCs w:val="28"/>
        </w:rPr>
        <w:t>. В случае возникновения конфликта интересов (или возможности его возникновения) в письменной форме довести данную информацию до сведе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 xml:space="preserve">ния непосредственного руководителя либо вышестоящее руководство </w:t>
      </w:r>
      <w:r w:rsidR="00243288" w:rsidRPr="00D85FDB">
        <w:rPr>
          <w:rStyle w:val="FontStyle21"/>
          <w:sz w:val="28"/>
          <w:szCs w:val="28"/>
        </w:rPr>
        <w:t>Организации</w:t>
      </w:r>
      <w:r w:rsidRPr="00D85FDB">
        <w:rPr>
          <w:rStyle w:val="FontStyle21"/>
          <w:sz w:val="28"/>
          <w:szCs w:val="28"/>
        </w:rPr>
        <w:t>.</w:t>
      </w:r>
    </w:p>
    <w:p w:rsidR="006733B0" w:rsidRPr="00D85FDB" w:rsidRDefault="00243288" w:rsidP="007777C4">
      <w:pPr>
        <w:pStyle w:val="Style7"/>
        <w:widowControl/>
        <w:tabs>
          <w:tab w:val="left" w:pos="1354"/>
        </w:tabs>
        <w:spacing w:line="240" w:lineRule="auto"/>
        <w:ind w:firstLine="70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30</w:t>
      </w:r>
      <w:r w:rsidR="006733B0" w:rsidRPr="00D85FDB">
        <w:rPr>
          <w:rStyle w:val="FontStyle21"/>
          <w:sz w:val="28"/>
          <w:szCs w:val="28"/>
        </w:rPr>
        <w:t>.</w:t>
      </w:r>
      <w:r w:rsidR="006733B0" w:rsidRPr="00D85FDB">
        <w:rPr>
          <w:rStyle w:val="FontStyle21"/>
          <w:sz w:val="28"/>
          <w:szCs w:val="28"/>
        </w:rPr>
        <w:tab/>
        <w:t>Предотвращение или урегулирование конфликта интересов может</w:t>
      </w:r>
      <w:r w:rsidR="006733B0" w:rsidRPr="00D85FDB">
        <w:rPr>
          <w:rStyle w:val="FontStyle21"/>
          <w:sz w:val="28"/>
          <w:szCs w:val="28"/>
        </w:rPr>
        <w:br/>
        <w:t>состоять в изменении должностного или служебного положения работника</w:t>
      </w:r>
      <w:r w:rsidR="006733B0" w:rsidRPr="00D85FDB">
        <w:rPr>
          <w:rStyle w:val="FontStyle21"/>
          <w:sz w:val="28"/>
          <w:szCs w:val="28"/>
        </w:rPr>
        <w:br/>
      </w:r>
      <w:r w:rsidRPr="00D85FDB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>, являющегося стороной конфликта интересов, вплоть до его отстранения</w:t>
      </w:r>
      <w:r w:rsidR="00D85FDB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от исполнения служебных обязанностей в установленном порядке, и (или) в отказе</w:t>
      </w:r>
      <w:r w:rsidR="00D85FDB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его от выгоды, явившейся причиной возникновения конфликта интересов.</w:t>
      </w:r>
    </w:p>
    <w:p w:rsidR="00DE18B2" w:rsidRPr="00D85FDB" w:rsidRDefault="00DE18B2" w:rsidP="007777C4">
      <w:pPr>
        <w:pStyle w:val="Style7"/>
        <w:widowControl/>
        <w:tabs>
          <w:tab w:val="left" w:pos="1354"/>
        </w:tabs>
        <w:spacing w:line="240" w:lineRule="auto"/>
        <w:ind w:firstLine="706"/>
        <w:rPr>
          <w:rStyle w:val="FontStyle21"/>
          <w:sz w:val="28"/>
          <w:szCs w:val="28"/>
        </w:rPr>
      </w:pPr>
    </w:p>
    <w:p w:rsidR="00DE18B2" w:rsidRPr="00D85FDB" w:rsidRDefault="00DE18B2" w:rsidP="007777C4">
      <w:pPr>
        <w:pStyle w:val="Style7"/>
        <w:widowControl/>
        <w:tabs>
          <w:tab w:val="left" w:pos="1354"/>
        </w:tabs>
        <w:spacing w:line="240" w:lineRule="auto"/>
        <w:ind w:firstLine="706"/>
        <w:rPr>
          <w:rStyle w:val="FontStyle21"/>
          <w:sz w:val="28"/>
          <w:szCs w:val="28"/>
        </w:rPr>
      </w:pPr>
    </w:p>
    <w:p w:rsidR="006733B0" w:rsidRPr="00D85FDB" w:rsidRDefault="00DE18B2" w:rsidP="00DE18B2">
      <w:pPr>
        <w:pStyle w:val="Style7"/>
        <w:widowControl/>
        <w:tabs>
          <w:tab w:val="left" w:pos="1354"/>
        </w:tabs>
        <w:spacing w:line="240" w:lineRule="auto"/>
        <w:ind w:firstLine="0"/>
        <w:jc w:val="center"/>
        <w:rPr>
          <w:rStyle w:val="FontStyle19"/>
          <w:sz w:val="28"/>
          <w:szCs w:val="28"/>
        </w:rPr>
      </w:pPr>
      <w:r w:rsidRPr="00D85FDB">
        <w:rPr>
          <w:rStyle w:val="FontStyle21"/>
          <w:b/>
          <w:bCs/>
          <w:sz w:val="28"/>
          <w:szCs w:val="28"/>
        </w:rPr>
        <w:t xml:space="preserve">Параграф </w:t>
      </w:r>
      <w:r w:rsidR="00D85FDB" w:rsidRPr="00D85FDB">
        <w:rPr>
          <w:rStyle w:val="FontStyle21"/>
          <w:b/>
          <w:bCs/>
          <w:sz w:val="28"/>
          <w:szCs w:val="28"/>
        </w:rPr>
        <w:t>9</w:t>
      </w:r>
      <w:r w:rsidRPr="00D85FDB">
        <w:rPr>
          <w:rStyle w:val="FontStyle21"/>
          <w:b/>
          <w:bCs/>
          <w:sz w:val="28"/>
          <w:szCs w:val="28"/>
        </w:rPr>
        <w:t xml:space="preserve">. </w:t>
      </w:r>
      <w:r w:rsidR="006733B0" w:rsidRPr="00D85FDB">
        <w:rPr>
          <w:rStyle w:val="FontStyle19"/>
          <w:sz w:val="28"/>
          <w:szCs w:val="28"/>
        </w:rPr>
        <w:t xml:space="preserve">Уведомление </w:t>
      </w:r>
      <w:r w:rsidR="00D85FDB" w:rsidRPr="00D85FDB">
        <w:rPr>
          <w:b/>
          <w:bCs/>
          <w:sz w:val="28"/>
          <w:szCs w:val="28"/>
        </w:rPr>
        <w:t>о коррупционных правонарушениях</w:t>
      </w:r>
    </w:p>
    <w:p w:rsidR="00DE18B2" w:rsidRPr="00D85FDB" w:rsidRDefault="00DE18B2" w:rsidP="00DE18B2">
      <w:pPr>
        <w:pStyle w:val="Style7"/>
        <w:widowControl/>
        <w:tabs>
          <w:tab w:val="left" w:pos="1354"/>
        </w:tabs>
        <w:spacing w:line="240" w:lineRule="auto"/>
        <w:ind w:firstLine="706"/>
        <w:rPr>
          <w:rStyle w:val="FontStyle19"/>
          <w:sz w:val="28"/>
          <w:szCs w:val="28"/>
        </w:rPr>
      </w:pPr>
    </w:p>
    <w:p w:rsidR="006733B0" w:rsidRPr="00D85FDB" w:rsidRDefault="00243288" w:rsidP="00243288">
      <w:pPr>
        <w:pStyle w:val="Style7"/>
        <w:widowControl/>
        <w:tabs>
          <w:tab w:val="left" w:pos="1262"/>
        </w:tabs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31. </w:t>
      </w:r>
      <w:r w:rsidR="006733B0" w:rsidRPr="00D85FDB">
        <w:rPr>
          <w:rStyle w:val="FontStyle21"/>
          <w:sz w:val="28"/>
          <w:szCs w:val="28"/>
        </w:rPr>
        <w:t xml:space="preserve">Если имеется какое-либо свидетельство о том, что в </w:t>
      </w:r>
      <w:r w:rsidRPr="00D85FDB">
        <w:rPr>
          <w:rStyle w:val="FontStyle21"/>
          <w:sz w:val="28"/>
          <w:szCs w:val="28"/>
        </w:rPr>
        <w:t>Организаци</w:t>
      </w:r>
      <w:r>
        <w:rPr>
          <w:rStyle w:val="FontStyle21"/>
          <w:sz w:val="28"/>
          <w:szCs w:val="28"/>
        </w:rPr>
        <w:t>и</w:t>
      </w:r>
      <w:r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имеет место корруп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 xml:space="preserve">ционное действие, совершаемое должностным лицом или работником </w:t>
      </w:r>
      <w:r w:rsidRPr="00D85FDB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 xml:space="preserve">, об этом следует незамедлительно сообщить </w:t>
      </w:r>
      <w:proofErr w:type="spellStart"/>
      <w:r w:rsidR="006D4F7F" w:rsidRPr="00D85FDB">
        <w:rPr>
          <w:rStyle w:val="FontStyle21"/>
          <w:sz w:val="28"/>
          <w:szCs w:val="28"/>
        </w:rPr>
        <w:t>комплаенс-офицеру</w:t>
      </w:r>
      <w:proofErr w:type="spellEnd"/>
      <w:r w:rsidR="006D4F7F" w:rsidRPr="00D85FDB">
        <w:rPr>
          <w:rStyle w:val="FontStyle21"/>
          <w:sz w:val="28"/>
          <w:szCs w:val="28"/>
        </w:rPr>
        <w:t xml:space="preserve"> </w:t>
      </w:r>
      <w:r w:rsidRPr="00D85FDB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>, либо сво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ему непосредственному или вышестоящему руководителю.</w:t>
      </w:r>
    </w:p>
    <w:p w:rsidR="006733B0" w:rsidRPr="00D85FDB" w:rsidRDefault="00243288" w:rsidP="00243288">
      <w:pPr>
        <w:pStyle w:val="Style7"/>
        <w:widowControl/>
        <w:tabs>
          <w:tab w:val="left" w:pos="1262"/>
        </w:tabs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32. </w:t>
      </w:r>
      <w:r w:rsidR="006733B0" w:rsidRPr="00D85FDB">
        <w:rPr>
          <w:rStyle w:val="FontStyle21"/>
          <w:sz w:val="28"/>
          <w:szCs w:val="28"/>
        </w:rPr>
        <w:t xml:space="preserve">Работники </w:t>
      </w:r>
      <w:r w:rsidRPr="00D85FDB">
        <w:rPr>
          <w:rStyle w:val="FontStyle21"/>
          <w:sz w:val="28"/>
          <w:szCs w:val="28"/>
        </w:rPr>
        <w:t xml:space="preserve">Организации </w:t>
      </w:r>
      <w:r w:rsidR="006733B0" w:rsidRPr="00D85FDB">
        <w:rPr>
          <w:rStyle w:val="FontStyle21"/>
          <w:sz w:val="28"/>
          <w:szCs w:val="28"/>
        </w:rPr>
        <w:t>в случае возникновения фактов склонения иным работни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 xml:space="preserve">ком, а также третьим лицом к совершению коррупционного действия и/или обладающие информацией об известных фактах или подозрениях относительно склонения работника к совершению коррупционного действий, обязаны немедленно уведомить </w:t>
      </w:r>
      <w:proofErr w:type="spellStart"/>
      <w:r w:rsidR="006D4F7F" w:rsidRPr="00D85FDB">
        <w:rPr>
          <w:rStyle w:val="FontStyle21"/>
          <w:sz w:val="28"/>
          <w:szCs w:val="28"/>
        </w:rPr>
        <w:t>комплаенс-</w:t>
      </w:r>
      <w:r w:rsidRPr="00D85FDB">
        <w:rPr>
          <w:rStyle w:val="FontStyle21"/>
          <w:sz w:val="28"/>
          <w:szCs w:val="28"/>
        </w:rPr>
        <w:t>офицера</w:t>
      </w:r>
      <w:proofErr w:type="spellEnd"/>
      <w:r w:rsidRPr="00D85FDB">
        <w:rPr>
          <w:rStyle w:val="FontStyle21"/>
          <w:sz w:val="28"/>
          <w:szCs w:val="28"/>
        </w:rPr>
        <w:t xml:space="preserve"> Организации</w:t>
      </w:r>
      <w:r w:rsidR="006733B0" w:rsidRPr="00D85FDB">
        <w:rPr>
          <w:rStyle w:val="FontStyle21"/>
          <w:sz w:val="28"/>
          <w:szCs w:val="28"/>
        </w:rPr>
        <w:t>.</w:t>
      </w:r>
    </w:p>
    <w:p w:rsidR="00DE18B2" w:rsidRPr="00D85FDB" w:rsidRDefault="00DE18B2" w:rsidP="00DE18B2">
      <w:pPr>
        <w:pStyle w:val="Style7"/>
        <w:widowControl/>
        <w:tabs>
          <w:tab w:val="left" w:pos="1262"/>
        </w:tabs>
        <w:spacing w:line="240" w:lineRule="auto"/>
        <w:ind w:left="715" w:firstLine="0"/>
        <w:rPr>
          <w:rStyle w:val="FontStyle21"/>
          <w:sz w:val="28"/>
          <w:szCs w:val="28"/>
        </w:rPr>
      </w:pPr>
    </w:p>
    <w:p w:rsidR="00DE18B2" w:rsidRPr="00D85FDB" w:rsidRDefault="00DE18B2" w:rsidP="00DE18B2">
      <w:pPr>
        <w:pStyle w:val="Style7"/>
        <w:widowControl/>
        <w:tabs>
          <w:tab w:val="left" w:pos="1262"/>
        </w:tabs>
        <w:spacing w:line="240" w:lineRule="auto"/>
        <w:ind w:left="715" w:firstLine="0"/>
        <w:rPr>
          <w:rStyle w:val="FontStyle21"/>
          <w:sz w:val="28"/>
          <w:szCs w:val="28"/>
        </w:rPr>
      </w:pPr>
    </w:p>
    <w:p w:rsidR="006733B0" w:rsidRPr="00D85FDB" w:rsidRDefault="00DE18B2" w:rsidP="00DE18B2">
      <w:pPr>
        <w:pStyle w:val="Style5"/>
        <w:widowControl/>
        <w:tabs>
          <w:tab w:val="left" w:pos="1426"/>
        </w:tabs>
        <w:jc w:val="center"/>
        <w:rPr>
          <w:rStyle w:val="FontStyle19"/>
          <w:sz w:val="28"/>
          <w:szCs w:val="28"/>
        </w:rPr>
      </w:pPr>
      <w:r w:rsidRPr="00D85FDB">
        <w:rPr>
          <w:rStyle w:val="FontStyle19"/>
          <w:sz w:val="28"/>
          <w:szCs w:val="28"/>
        </w:rPr>
        <w:t xml:space="preserve">Глава </w:t>
      </w:r>
      <w:r w:rsidR="00D85FDB" w:rsidRPr="00D85FDB">
        <w:rPr>
          <w:rStyle w:val="FontStyle19"/>
          <w:sz w:val="28"/>
          <w:szCs w:val="28"/>
        </w:rPr>
        <w:t>7</w:t>
      </w:r>
      <w:r w:rsidR="006733B0" w:rsidRPr="00D85FDB">
        <w:rPr>
          <w:rStyle w:val="FontStyle19"/>
          <w:sz w:val="28"/>
          <w:szCs w:val="28"/>
        </w:rPr>
        <w:t>.</w:t>
      </w:r>
      <w:r w:rsidRPr="00D85FDB">
        <w:rPr>
          <w:rStyle w:val="FontStyle19"/>
          <w:b w:val="0"/>
          <w:bCs w:val="0"/>
          <w:sz w:val="28"/>
          <w:szCs w:val="28"/>
        </w:rPr>
        <w:t xml:space="preserve"> </w:t>
      </w:r>
      <w:r w:rsidR="006733B0" w:rsidRPr="00D85FDB">
        <w:rPr>
          <w:rStyle w:val="FontStyle19"/>
          <w:sz w:val="28"/>
          <w:szCs w:val="28"/>
        </w:rPr>
        <w:t>Служебные расследования коррупционных</w:t>
      </w:r>
      <w:r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19"/>
          <w:sz w:val="28"/>
          <w:szCs w:val="28"/>
        </w:rPr>
        <w:t>правонарушений</w:t>
      </w:r>
    </w:p>
    <w:p w:rsidR="00DE18B2" w:rsidRPr="00D85FDB" w:rsidRDefault="00DE18B2" w:rsidP="00DE18B2">
      <w:pPr>
        <w:pStyle w:val="Style5"/>
        <w:widowControl/>
        <w:tabs>
          <w:tab w:val="left" w:pos="1426"/>
        </w:tabs>
        <w:jc w:val="center"/>
        <w:rPr>
          <w:rStyle w:val="FontStyle19"/>
          <w:sz w:val="28"/>
          <w:szCs w:val="28"/>
        </w:rPr>
      </w:pPr>
    </w:p>
    <w:p w:rsidR="006733B0" w:rsidRPr="00D85FDB" w:rsidRDefault="00243288" w:rsidP="007777C4">
      <w:pPr>
        <w:pStyle w:val="Style7"/>
        <w:widowControl/>
        <w:tabs>
          <w:tab w:val="left" w:pos="1258"/>
        </w:tabs>
        <w:spacing w:line="240" w:lineRule="auto"/>
        <w:ind w:firstLine="70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33</w:t>
      </w:r>
      <w:r w:rsidR="006733B0" w:rsidRPr="00D85FDB">
        <w:rPr>
          <w:rStyle w:val="FontStyle21"/>
          <w:sz w:val="28"/>
          <w:szCs w:val="28"/>
        </w:rPr>
        <w:t>.</w:t>
      </w:r>
      <w:r w:rsidR="006733B0" w:rsidRPr="00D85FDB">
        <w:rPr>
          <w:rStyle w:val="FontStyle21"/>
          <w:sz w:val="28"/>
          <w:szCs w:val="28"/>
        </w:rPr>
        <w:tab/>
        <w:t xml:space="preserve">По всем сообщениям о коррупционных правонарушениях в </w:t>
      </w:r>
      <w:r w:rsidRPr="00D85FDB">
        <w:rPr>
          <w:rStyle w:val="FontStyle21"/>
          <w:sz w:val="28"/>
          <w:szCs w:val="28"/>
        </w:rPr>
        <w:t>Организации</w:t>
      </w:r>
      <w:r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проводится проверка либо служебное расследование с участием соответствующих</w:t>
      </w:r>
      <w:r w:rsidR="00D85FDB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 xml:space="preserve">структурных подразделений </w:t>
      </w:r>
      <w:r w:rsidRPr="00D85FDB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>.</w:t>
      </w:r>
    </w:p>
    <w:p w:rsidR="006733B0" w:rsidRPr="00D85FDB" w:rsidRDefault="00243288" w:rsidP="007777C4">
      <w:pPr>
        <w:pStyle w:val="Style7"/>
        <w:widowControl/>
        <w:tabs>
          <w:tab w:val="left" w:pos="1368"/>
        </w:tabs>
        <w:spacing w:line="240" w:lineRule="auto"/>
        <w:ind w:firstLine="71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34</w:t>
      </w:r>
      <w:r w:rsidR="006733B0" w:rsidRPr="00D85FDB">
        <w:rPr>
          <w:rStyle w:val="FontStyle21"/>
          <w:sz w:val="28"/>
          <w:szCs w:val="28"/>
        </w:rPr>
        <w:t>.</w:t>
      </w:r>
      <w:r w:rsidR="006733B0" w:rsidRPr="00D85FDB">
        <w:rPr>
          <w:rStyle w:val="FontStyle21"/>
          <w:sz w:val="28"/>
          <w:szCs w:val="28"/>
        </w:rPr>
        <w:tab/>
        <w:t>Если по результатам служебного расследования установлен факт</w:t>
      </w:r>
      <w:r w:rsidR="006733B0" w:rsidRPr="00D85FDB">
        <w:rPr>
          <w:rStyle w:val="FontStyle21"/>
          <w:sz w:val="28"/>
          <w:szCs w:val="28"/>
        </w:rPr>
        <w:br/>
        <w:t>коррупции, завершением расследования считается принятие корректирующих мер,</w:t>
      </w:r>
      <w:r w:rsidR="00D85FDB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исходя из принципа нулевой терпимости к любым проявлениям коррупции, вплоть</w:t>
      </w:r>
      <w:r w:rsidR="00D85FDB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до расторжения трудовых отношений и передачи материалов в соответствующие</w:t>
      </w:r>
      <w:r w:rsidR="00D85FDB" w:rsidRPr="00D85FDB">
        <w:rPr>
          <w:rStyle w:val="FontStyle21"/>
          <w:sz w:val="28"/>
          <w:szCs w:val="28"/>
        </w:rPr>
        <w:t xml:space="preserve"> </w:t>
      </w:r>
      <w:r w:rsidR="006733B0" w:rsidRPr="00D85FDB">
        <w:rPr>
          <w:rStyle w:val="FontStyle21"/>
          <w:sz w:val="28"/>
          <w:szCs w:val="28"/>
        </w:rPr>
        <w:t>уполномоченные государственные органы.</w:t>
      </w:r>
    </w:p>
    <w:p w:rsidR="00D85FDB" w:rsidRDefault="00D85FDB" w:rsidP="007777C4">
      <w:pPr>
        <w:pStyle w:val="Style7"/>
        <w:widowControl/>
        <w:tabs>
          <w:tab w:val="left" w:pos="1368"/>
        </w:tabs>
        <w:spacing w:line="240" w:lineRule="auto"/>
        <w:ind w:firstLine="715"/>
        <w:rPr>
          <w:rStyle w:val="FontStyle21"/>
          <w:sz w:val="28"/>
          <w:szCs w:val="28"/>
        </w:rPr>
      </w:pPr>
    </w:p>
    <w:p w:rsidR="006733B0" w:rsidRPr="00D85FDB" w:rsidRDefault="00DE18B2" w:rsidP="00DE18B2">
      <w:pPr>
        <w:pStyle w:val="Style5"/>
        <w:widowControl/>
        <w:tabs>
          <w:tab w:val="left" w:pos="1411"/>
        </w:tabs>
        <w:jc w:val="center"/>
        <w:rPr>
          <w:rStyle w:val="FontStyle19"/>
          <w:sz w:val="28"/>
          <w:szCs w:val="28"/>
        </w:rPr>
      </w:pPr>
      <w:r w:rsidRPr="00D85FDB">
        <w:rPr>
          <w:rStyle w:val="FontStyle19"/>
          <w:sz w:val="28"/>
          <w:szCs w:val="28"/>
        </w:rPr>
        <w:t xml:space="preserve">Глава </w:t>
      </w:r>
      <w:r w:rsidR="00D85FDB">
        <w:rPr>
          <w:rStyle w:val="FontStyle19"/>
          <w:sz w:val="28"/>
          <w:szCs w:val="28"/>
        </w:rPr>
        <w:t>8</w:t>
      </w:r>
      <w:r w:rsidR="006733B0" w:rsidRPr="00D85FDB">
        <w:rPr>
          <w:rStyle w:val="FontStyle19"/>
          <w:sz w:val="28"/>
          <w:szCs w:val="28"/>
        </w:rPr>
        <w:t>.</w:t>
      </w:r>
      <w:r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19"/>
          <w:sz w:val="28"/>
          <w:szCs w:val="28"/>
        </w:rPr>
        <w:t>Ответственность</w:t>
      </w:r>
    </w:p>
    <w:p w:rsidR="00DE18B2" w:rsidRPr="00D85FDB" w:rsidRDefault="00DE18B2" w:rsidP="00DE18B2">
      <w:pPr>
        <w:pStyle w:val="Style5"/>
        <w:widowControl/>
        <w:tabs>
          <w:tab w:val="left" w:pos="1411"/>
        </w:tabs>
        <w:jc w:val="center"/>
        <w:rPr>
          <w:rStyle w:val="FontStyle19"/>
          <w:sz w:val="28"/>
          <w:szCs w:val="28"/>
        </w:rPr>
      </w:pPr>
    </w:p>
    <w:p w:rsidR="006733B0" w:rsidRPr="00D85FDB" w:rsidRDefault="00243288" w:rsidP="007777C4">
      <w:pPr>
        <w:pStyle w:val="Style7"/>
        <w:widowControl/>
        <w:tabs>
          <w:tab w:val="left" w:pos="1507"/>
        </w:tabs>
        <w:spacing w:line="240" w:lineRule="auto"/>
        <w:ind w:firstLine="72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35</w:t>
      </w:r>
      <w:r w:rsidR="006733B0" w:rsidRPr="00D85FDB">
        <w:rPr>
          <w:rStyle w:val="FontStyle21"/>
          <w:sz w:val="28"/>
          <w:szCs w:val="28"/>
        </w:rPr>
        <w:t>.</w:t>
      </w:r>
      <w:r w:rsidR="006733B0" w:rsidRPr="00D85FDB">
        <w:rPr>
          <w:rStyle w:val="FontStyle21"/>
          <w:sz w:val="28"/>
          <w:szCs w:val="28"/>
        </w:rPr>
        <w:tab/>
        <w:t xml:space="preserve">Работники </w:t>
      </w:r>
      <w:r w:rsidRPr="00D85FDB">
        <w:rPr>
          <w:rStyle w:val="FontStyle21"/>
          <w:sz w:val="28"/>
          <w:szCs w:val="28"/>
        </w:rPr>
        <w:t xml:space="preserve">Организации </w:t>
      </w:r>
      <w:r w:rsidR="006733B0" w:rsidRPr="00D85FDB">
        <w:rPr>
          <w:rStyle w:val="FontStyle21"/>
          <w:sz w:val="28"/>
          <w:szCs w:val="28"/>
        </w:rPr>
        <w:t>несут ответственность за неукоснительное</w:t>
      </w:r>
      <w:r w:rsidR="006733B0" w:rsidRPr="00D85FDB">
        <w:rPr>
          <w:rStyle w:val="FontStyle21"/>
          <w:sz w:val="28"/>
          <w:szCs w:val="28"/>
        </w:rPr>
        <w:br/>
        <w:t>исполнение требований настоящей Политики.</w:t>
      </w:r>
    </w:p>
    <w:p w:rsidR="006733B0" w:rsidRPr="00D85FDB" w:rsidRDefault="00243288" w:rsidP="00243288">
      <w:pPr>
        <w:pStyle w:val="Style7"/>
        <w:widowControl/>
        <w:tabs>
          <w:tab w:val="left" w:pos="1363"/>
        </w:tabs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36. </w:t>
      </w:r>
      <w:r w:rsidR="006733B0" w:rsidRPr="00D85FDB">
        <w:rPr>
          <w:rStyle w:val="FontStyle21"/>
          <w:sz w:val="28"/>
          <w:szCs w:val="28"/>
        </w:rPr>
        <w:t xml:space="preserve">Должностные лица и работники </w:t>
      </w:r>
      <w:r w:rsidRPr="00D85FDB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>, к которым за совершение коррупцион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ных правонарушений были применены соответствующие меры ответственно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сти</w:t>
      </w:r>
      <w:r w:rsidR="006D4F7F" w:rsidRPr="00D85FDB">
        <w:rPr>
          <w:rStyle w:val="FontStyle21"/>
          <w:sz w:val="28"/>
          <w:szCs w:val="28"/>
        </w:rPr>
        <w:t>,</w:t>
      </w:r>
      <w:r w:rsidR="006733B0" w:rsidRPr="00D85FDB">
        <w:rPr>
          <w:rStyle w:val="FontStyle21"/>
          <w:sz w:val="28"/>
          <w:szCs w:val="28"/>
        </w:rPr>
        <w:t xml:space="preserve"> не освобождаются от возмещения материального ущерба </w:t>
      </w:r>
      <w:r w:rsidRPr="00D85FDB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 xml:space="preserve">, иначе как по </w:t>
      </w:r>
      <w:proofErr w:type="gramStart"/>
      <w:r w:rsidR="006733B0" w:rsidRPr="00D85FDB">
        <w:rPr>
          <w:rStyle w:val="FontStyle21"/>
          <w:sz w:val="28"/>
          <w:szCs w:val="28"/>
        </w:rPr>
        <w:t>вступив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шему</w:t>
      </w:r>
      <w:proofErr w:type="gramEnd"/>
      <w:r w:rsidR="006733B0" w:rsidRPr="00D85FDB">
        <w:rPr>
          <w:rStyle w:val="FontStyle21"/>
          <w:sz w:val="28"/>
          <w:szCs w:val="28"/>
        </w:rPr>
        <w:t xml:space="preserve"> в законную силу решения суда.</w:t>
      </w:r>
    </w:p>
    <w:p w:rsidR="006733B0" w:rsidRPr="00D85FDB" w:rsidRDefault="00243288" w:rsidP="00243288">
      <w:pPr>
        <w:pStyle w:val="Style7"/>
        <w:widowControl/>
        <w:tabs>
          <w:tab w:val="left" w:pos="1363"/>
        </w:tabs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37. </w:t>
      </w:r>
      <w:r w:rsidR="006733B0" w:rsidRPr="00D85FDB">
        <w:rPr>
          <w:rStyle w:val="FontStyle21"/>
          <w:sz w:val="28"/>
          <w:szCs w:val="28"/>
        </w:rPr>
        <w:t>Нарушение требований Политики может рассматриваться как действие, несовмести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 xml:space="preserve">мое со статусом работника </w:t>
      </w:r>
      <w:r w:rsidRPr="00D85FDB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>, и служить основанием для наложения дисци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плинарных взысканий.</w:t>
      </w:r>
    </w:p>
    <w:p w:rsidR="006733B0" w:rsidRPr="00D85FDB" w:rsidRDefault="00243288" w:rsidP="00243288">
      <w:pPr>
        <w:pStyle w:val="Style7"/>
        <w:widowControl/>
        <w:tabs>
          <w:tab w:val="left" w:pos="1363"/>
        </w:tabs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38. </w:t>
      </w:r>
      <w:r w:rsidR="006733B0" w:rsidRPr="00D85FDB">
        <w:rPr>
          <w:rStyle w:val="FontStyle21"/>
          <w:sz w:val="28"/>
          <w:szCs w:val="28"/>
        </w:rPr>
        <w:t>Нарушение требований Политики может привести к применению мер ответственно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 xml:space="preserve">сти, предусмотренных за нарушение </w:t>
      </w:r>
      <w:proofErr w:type="spellStart"/>
      <w:r w:rsidR="006733B0" w:rsidRPr="00D85FDB">
        <w:rPr>
          <w:rStyle w:val="FontStyle21"/>
          <w:sz w:val="28"/>
          <w:szCs w:val="28"/>
        </w:rPr>
        <w:t>антикоррупционного</w:t>
      </w:r>
      <w:proofErr w:type="spellEnd"/>
      <w:r w:rsidR="006733B0" w:rsidRPr="00D85FDB">
        <w:rPr>
          <w:rStyle w:val="FontStyle21"/>
          <w:sz w:val="28"/>
          <w:szCs w:val="28"/>
        </w:rPr>
        <w:t xml:space="preserve"> законодательства Республики Казахстан в сфере противодействия коррупции.</w:t>
      </w:r>
    </w:p>
    <w:p w:rsidR="006733B0" w:rsidRPr="00D85FDB" w:rsidRDefault="00243288" w:rsidP="00243288">
      <w:pPr>
        <w:pStyle w:val="Style7"/>
        <w:widowControl/>
        <w:tabs>
          <w:tab w:val="left" w:pos="1363"/>
        </w:tabs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39. </w:t>
      </w:r>
      <w:r w:rsidR="006733B0" w:rsidRPr="00D85FDB">
        <w:rPr>
          <w:rStyle w:val="FontStyle21"/>
          <w:sz w:val="28"/>
          <w:szCs w:val="28"/>
        </w:rPr>
        <w:t xml:space="preserve">Должностные лица и работники </w:t>
      </w:r>
      <w:r w:rsidRPr="00D85FDB">
        <w:rPr>
          <w:rStyle w:val="FontStyle21"/>
          <w:sz w:val="28"/>
          <w:szCs w:val="28"/>
        </w:rPr>
        <w:t xml:space="preserve">Организации </w:t>
      </w:r>
      <w:r w:rsidR="006733B0" w:rsidRPr="00D85FDB">
        <w:rPr>
          <w:rStyle w:val="FontStyle21"/>
          <w:sz w:val="28"/>
          <w:szCs w:val="28"/>
        </w:rPr>
        <w:t>обязаны подтвердить по форме, преду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 xml:space="preserve">смотренной </w:t>
      </w:r>
      <w:r>
        <w:rPr>
          <w:rStyle w:val="FontStyle21"/>
          <w:sz w:val="28"/>
          <w:szCs w:val="28"/>
        </w:rPr>
        <w:t>п</w:t>
      </w:r>
      <w:r w:rsidR="006733B0" w:rsidRPr="00243288">
        <w:rPr>
          <w:rStyle w:val="FontStyle19"/>
          <w:b w:val="0"/>
          <w:bCs w:val="0"/>
          <w:sz w:val="28"/>
          <w:szCs w:val="28"/>
        </w:rPr>
        <w:t>риложением</w:t>
      </w:r>
      <w:r w:rsidR="006733B0" w:rsidRPr="00D85FDB">
        <w:rPr>
          <w:rStyle w:val="FontStyle19"/>
          <w:sz w:val="28"/>
          <w:szCs w:val="28"/>
        </w:rPr>
        <w:t xml:space="preserve"> </w:t>
      </w:r>
      <w:r w:rsidR="00D05738">
        <w:rPr>
          <w:rStyle w:val="FontStyle21"/>
          <w:sz w:val="28"/>
          <w:szCs w:val="28"/>
        </w:rPr>
        <w:t>2</w:t>
      </w:r>
      <w:r w:rsidR="006733B0" w:rsidRPr="00D85FDB">
        <w:rPr>
          <w:rStyle w:val="FontStyle21"/>
          <w:sz w:val="28"/>
          <w:szCs w:val="28"/>
        </w:rPr>
        <w:t xml:space="preserve"> к настоящей Политике, свое обязательство добросо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вестно следовать настоящей Политике.</w:t>
      </w:r>
    </w:p>
    <w:p w:rsidR="006733B0" w:rsidRPr="00D85FDB" w:rsidRDefault="006733B0" w:rsidP="007777C4">
      <w:pPr>
        <w:pStyle w:val="Style5"/>
        <w:widowControl/>
        <w:ind w:left="720"/>
        <w:rPr>
          <w:sz w:val="28"/>
          <w:szCs w:val="28"/>
        </w:rPr>
      </w:pPr>
    </w:p>
    <w:p w:rsidR="00DE18B2" w:rsidRPr="00D85FDB" w:rsidRDefault="00DE18B2" w:rsidP="007777C4">
      <w:pPr>
        <w:pStyle w:val="Style5"/>
        <w:widowControl/>
        <w:ind w:left="720"/>
        <w:rPr>
          <w:sz w:val="28"/>
          <w:szCs w:val="28"/>
        </w:rPr>
      </w:pPr>
    </w:p>
    <w:p w:rsidR="006733B0" w:rsidRPr="00D85FDB" w:rsidRDefault="00DE18B2" w:rsidP="00D85FDB">
      <w:pPr>
        <w:pStyle w:val="Style5"/>
        <w:widowControl/>
        <w:tabs>
          <w:tab w:val="left" w:pos="1411"/>
        </w:tabs>
        <w:jc w:val="center"/>
        <w:rPr>
          <w:rStyle w:val="FontStyle19"/>
          <w:sz w:val="28"/>
          <w:szCs w:val="28"/>
        </w:rPr>
      </w:pPr>
      <w:r w:rsidRPr="00D85FDB">
        <w:rPr>
          <w:rStyle w:val="FontStyle19"/>
          <w:sz w:val="28"/>
          <w:szCs w:val="28"/>
        </w:rPr>
        <w:t xml:space="preserve">Глава </w:t>
      </w:r>
      <w:r w:rsidR="00D85FDB">
        <w:rPr>
          <w:rStyle w:val="FontStyle19"/>
          <w:sz w:val="28"/>
          <w:szCs w:val="28"/>
        </w:rPr>
        <w:t>9</w:t>
      </w:r>
      <w:r w:rsidR="006733B0" w:rsidRPr="00D85FDB">
        <w:rPr>
          <w:rStyle w:val="FontStyle19"/>
          <w:sz w:val="28"/>
          <w:szCs w:val="28"/>
        </w:rPr>
        <w:t>.</w:t>
      </w:r>
      <w:r w:rsidRPr="00D85FDB">
        <w:rPr>
          <w:rStyle w:val="FontStyle19"/>
          <w:sz w:val="28"/>
          <w:szCs w:val="28"/>
        </w:rPr>
        <w:t xml:space="preserve"> </w:t>
      </w:r>
      <w:r w:rsidR="006733B0" w:rsidRPr="00D85FDB">
        <w:rPr>
          <w:rStyle w:val="FontStyle19"/>
          <w:sz w:val="28"/>
          <w:szCs w:val="28"/>
        </w:rPr>
        <w:t>Заключительные положения</w:t>
      </w:r>
    </w:p>
    <w:p w:rsidR="00DE18B2" w:rsidRPr="00D85FDB" w:rsidRDefault="00DE18B2" w:rsidP="007777C4">
      <w:pPr>
        <w:pStyle w:val="Style5"/>
        <w:widowControl/>
        <w:tabs>
          <w:tab w:val="left" w:pos="1411"/>
        </w:tabs>
        <w:ind w:left="720"/>
        <w:rPr>
          <w:rStyle w:val="FontStyle19"/>
          <w:sz w:val="28"/>
          <w:szCs w:val="28"/>
        </w:rPr>
      </w:pPr>
    </w:p>
    <w:p w:rsidR="006733B0" w:rsidRPr="00D85FDB" w:rsidRDefault="00243288" w:rsidP="00243288">
      <w:pPr>
        <w:pStyle w:val="Style7"/>
        <w:widowControl/>
        <w:tabs>
          <w:tab w:val="left" w:pos="1469"/>
        </w:tabs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40. </w:t>
      </w:r>
      <w:r w:rsidR="006733B0" w:rsidRPr="00D85FDB">
        <w:rPr>
          <w:rStyle w:val="FontStyle21"/>
          <w:sz w:val="28"/>
          <w:szCs w:val="28"/>
        </w:rPr>
        <w:t>Сроком введения в действие настояще</w:t>
      </w:r>
      <w:r w:rsidR="00624E81" w:rsidRPr="00D85FDB">
        <w:rPr>
          <w:rStyle w:val="FontStyle21"/>
          <w:sz w:val="28"/>
          <w:szCs w:val="28"/>
        </w:rPr>
        <w:t>й</w:t>
      </w:r>
      <w:r w:rsidR="006733B0" w:rsidRPr="00D85FDB">
        <w:rPr>
          <w:rStyle w:val="FontStyle21"/>
          <w:sz w:val="28"/>
          <w:szCs w:val="28"/>
        </w:rPr>
        <w:t xml:space="preserve"> Пол</w:t>
      </w:r>
      <w:r w:rsidR="00624E81" w:rsidRPr="00D85FDB">
        <w:rPr>
          <w:rStyle w:val="FontStyle21"/>
          <w:sz w:val="28"/>
          <w:szCs w:val="28"/>
        </w:rPr>
        <w:t>итики</w:t>
      </w:r>
      <w:r w:rsidR="006733B0" w:rsidRPr="00D85FDB">
        <w:rPr>
          <w:rStyle w:val="FontStyle21"/>
          <w:sz w:val="28"/>
          <w:szCs w:val="28"/>
        </w:rPr>
        <w:t xml:space="preserve"> считать дату утвержде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 xml:space="preserve">ния </w:t>
      </w:r>
      <w:r w:rsidR="006733B0" w:rsidRPr="00321857">
        <w:rPr>
          <w:rStyle w:val="FontStyle21"/>
          <w:sz w:val="28"/>
          <w:szCs w:val="28"/>
        </w:rPr>
        <w:t>Пол</w:t>
      </w:r>
      <w:r w:rsidR="00624E81" w:rsidRPr="00321857">
        <w:rPr>
          <w:rStyle w:val="FontStyle21"/>
          <w:sz w:val="28"/>
          <w:szCs w:val="28"/>
        </w:rPr>
        <w:t>итики</w:t>
      </w:r>
      <w:r w:rsidR="006733B0" w:rsidRPr="00321857">
        <w:rPr>
          <w:rStyle w:val="FontStyle21"/>
          <w:sz w:val="28"/>
          <w:szCs w:val="28"/>
        </w:rPr>
        <w:t xml:space="preserve"> </w:t>
      </w:r>
      <w:r w:rsidR="00CF68C2" w:rsidRPr="00321857">
        <w:rPr>
          <w:rStyle w:val="FontStyle21"/>
          <w:sz w:val="28"/>
          <w:szCs w:val="28"/>
        </w:rPr>
        <w:t>приказом руководителя</w:t>
      </w:r>
      <w:r w:rsidR="006733B0" w:rsidRPr="00D85FDB">
        <w:rPr>
          <w:rStyle w:val="FontStyle21"/>
          <w:sz w:val="28"/>
          <w:szCs w:val="28"/>
        </w:rPr>
        <w:t xml:space="preserve"> </w:t>
      </w:r>
      <w:r w:rsidR="00CF68C2" w:rsidRPr="00D85FDB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>.</w:t>
      </w:r>
    </w:p>
    <w:p w:rsidR="006733B0" w:rsidRPr="00D85FDB" w:rsidRDefault="00243288" w:rsidP="00243288">
      <w:pPr>
        <w:pStyle w:val="Style7"/>
        <w:widowControl/>
        <w:tabs>
          <w:tab w:val="left" w:pos="1469"/>
        </w:tabs>
        <w:spacing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41. </w:t>
      </w:r>
      <w:r w:rsidR="006733B0" w:rsidRPr="00D85FDB">
        <w:rPr>
          <w:rStyle w:val="FontStyle21"/>
          <w:sz w:val="28"/>
          <w:szCs w:val="28"/>
        </w:rPr>
        <w:t>Настоящ</w:t>
      </w:r>
      <w:r w:rsidR="00624E81" w:rsidRPr="00D85FDB">
        <w:rPr>
          <w:rStyle w:val="FontStyle21"/>
          <w:sz w:val="28"/>
          <w:szCs w:val="28"/>
        </w:rPr>
        <w:t>ая</w:t>
      </w:r>
      <w:r w:rsidR="006733B0" w:rsidRPr="00D85FDB">
        <w:rPr>
          <w:rStyle w:val="FontStyle21"/>
          <w:sz w:val="28"/>
          <w:szCs w:val="28"/>
        </w:rPr>
        <w:t xml:space="preserve"> Пол</w:t>
      </w:r>
      <w:r w:rsidR="00624E81" w:rsidRPr="00D85FDB">
        <w:rPr>
          <w:rStyle w:val="FontStyle21"/>
          <w:sz w:val="28"/>
          <w:szCs w:val="28"/>
        </w:rPr>
        <w:t>итика</w:t>
      </w:r>
      <w:r w:rsidR="006733B0" w:rsidRPr="00D85FDB">
        <w:rPr>
          <w:rStyle w:val="FontStyle21"/>
          <w:sz w:val="28"/>
          <w:szCs w:val="28"/>
        </w:rPr>
        <w:t xml:space="preserve"> подлежит изменению в случае внесения изменений и допол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нений в законодательство Республики Казахстан, а также в</w:t>
      </w:r>
      <w:r w:rsidR="00CF68C2">
        <w:rPr>
          <w:rStyle w:val="FontStyle21"/>
          <w:sz w:val="28"/>
          <w:szCs w:val="28"/>
        </w:rPr>
        <w:t xml:space="preserve">о внутренние документы </w:t>
      </w:r>
      <w:r w:rsidR="00CF68C2" w:rsidRPr="00D85FDB">
        <w:rPr>
          <w:rStyle w:val="FontStyle21"/>
          <w:sz w:val="28"/>
          <w:szCs w:val="28"/>
        </w:rPr>
        <w:t>Организации</w:t>
      </w:r>
      <w:r w:rsidR="006733B0" w:rsidRPr="00D85FDB">
        <w:rPr>
          <w:rStyle w:val="FontStyle21"/>
          <w:sz w:val="28"/>
          <w:szCs w:val="28"/>
        </w:rPr>
        <w:t>. Измене</w:t>
      </w:r>
      <w:r w:rsidR="00037E62" w:rsidRPr="00D85FDB">
        <w:rPr>
          <w:rStyle w:val="FontStyle21"/>
          <w:sz w:val="28"/>
          <w:szCs w:val="28"/>
        </w:rPr>
        <w:softHyphen/>
      </w:r>
      <w:r w:rsidR="006733B0" w:rsidRPr="00D85FDB">
        <w:rPr>
          <w:rStyle w:val="FontStyle21"/>
          <w:sz w:val="28"/>
          <w:szCs w:val="28"/>
        </w:rPr>
        <w:t>ния и дополнения в настоящ</w:t>
      </w:r>
      <w:r w:rsidR="00624E81" w:rsidRPr="00D85FDB">
        <w:rPr>
          <w:rStyle w:val="FontStyle21"/>
          <w:sz w:val="28"/>
          <w:szCs w:val="28"/>
        </w:rPr>
        <w:t>ую</w:t>
      </w:r>
      <w:r w:rsidR="006733B0" w:rsidRPr="00D85FDB">
        <w:rPr>
          <w:rStyle w:val="FontStyle21"/>
          <w:sz w:val="28"/>
          <w:szCs w:val="28"/>
        </w:rPr>
        <w:t xml:space="preserve"> Пол</w:t>
      </w:r>
      <w:r w:rsidR="00624E81" w:rsidRPr="00D85FDB">
        <w:rPr>
          <w:rStyle w:val="FontStyle21"/>
          <w:sz w:val="28"/>
          <w:szCs w:val="28"/>
        </w:rPr>
        <w:t>итику</w:t>
      </w:r>
      <w:r w:rsidR="006733B0" w:rsidRPr="00D85FDB">
        <w:rPr>
          <w:rStyle w:val="FontStyle21"/>
          <w:sz w:val="28"/>
          <w:szCs w:val="28"/>
        </w:rPr>
        <w:t xml:space="preserve">, утверждаются </w:t>
      </w:r>
      <w:r w:rsidR="00CF68C2" w:rsidRPr="00321857">
        <w:rPr>
          <w:rStyle w:val="FontStyle21"/>
          <w:sz w:val="28"/>
          <w:szCs w:val="28"/>
        </w:rPr>
        <w:t>приказом руководителя</w:t>
      </w:r>
      <w:r w:rsidR="00CF68C2" w:rsidRPr="00D85FDB">
        <w:rPr>
          <w:rStyle w:val="FontStyle21"/>
          <w:sz w:val="28"/>
          <w:szCs w:val="28"/>
        </w:rPr>
        <w:t xml:space="preserve"> Организации</w:t>
      </w:r>
      <w:r w:rsidR="006733B0" w:rsidRPr="00D85FDB">
        <w:rPr>
          <w:rStyle w:val="FontStyle21"/>
          <w:sz w:val="28"/>
          <w:szCs w:val="28"/>
        </w:rPr>
        <w:t>.</w:t>
      </w:r>
    </w:p>
    <w:p w:rsidR="006733B0" w:rsidRPr="00D85FDB" w:rsidRDefault="006733B0" w:rsidP="007777C4">
      <w:pPr>
        <w:pStyle w:val="Style7"/>
        <w:widowControl/>
        <w:numPr>
          <w:ilvl w:val="0"/>
          <w:numId w:val="22"/>
        </w:numPr>
        <w:tabs>
          <w:tab w:val="left" w:pos="1469"/>
        </w:tabs>
        <w:spacing w:line="240" w:lineRule="auto"/>
        <w:ind w:firstLine="734"/>
        <w:rPr>
          <w:rStyle w:val="FontStyle21"/>
          <w:sz w:val="28"/>
          <w:szCs w:val="28"/>
        </w:rPr>
        <w:sectPr w:rsidR="006733B0" w:rsidRPr="00D85FDB" w:rsidSect="00A55D9C">
          <w:footerReference w:type="even" r:id="rId10"/>
          <w:footerReference w:type="default" r:id="rId11"/>
          <w:type w:val="continuous"/>
          <w:pgSz w:w="11905" w:h="16837"/>
          <w:pgMar w:top="1418" w:right="851" w:bottom="1135" w:left="1418" w:header="720" w:footer="720" w:gutter="0"/>
          <w:cols w:space="60"/>
          <w:noEndnote/>
        </w:sectPr>
      </w:pPr>
    </w:p>
    <w:p w:rsidR="006733B0" w:rsidRPr="00A55D9C" w:rsidRDefault="006733B0" w:rsidP="00A55D9C">
      <w:pPr>
        <w:pStyle w:val="Style9"/>
        <w:widowControl/>
        <w:ind w:left="6663"/>
        <w:jc w:val="left"/>
        <w:rPr>
          <w:rStyle w:val="FontStyle21"/>
          <w:bCs/>
          <w:sz w:val="24"/>
          <w:szCs w:val="24"/>
        </w:rPr>
      </w:pPr>
      <w:r w:rsidRPr="00A55D9C">
        <w:rPr>
          <w:rStyle w:val="FontStyle21"/>
          <w:bCs/>
          <w:sz w:val="24"/>
          <w:szCs w:val="24"/>
        </w:rPr>
        <w:lastRenderedPageBreak/>
        <w:t>Приложение 1</w:t>
      </w:r>
    </w:p>
    <w:p w:rsidR="00503F5B" w:rsidRPr="00A55D9C" w:rsidRDefault="006733B0" w:rsidP="00A55D9C">
      <w:pPr>
        <w:pStyle w:val="Style9"/>
        <w:widowControl/>
        <w:ind w:left="6663"/>
        <w:jc w:val="both"/>
        <w:rPr>
          <w:rStyle w:val="FontStyle21"/>
          <w:bCs/>
          <w:sz w:val="24"/>
          <w:szCs w:val="24"/>
        </w:rPr>
      </w:pPr>
      <w:r w:rsidRPr="00A55D9C">
        <w:rPr>
          <w:rStyle w:val="FontStyle21"/>
          <w:bCs/>
          <w:sz w:val="24"/>
          <w:szCs w:val="24"/>
        </w:rPr>
        <w:t xml:space="preserve">к Политике противодействия </w:t>
      </w:r>
    </w:p>
    <w:p w:rsidR="006733B0" w:rsidRPr="00A55D9C" w:rsidRDefault="006733B0" w:rsidP="00A55D9C">
      <w:pPr>
        <w:pStyle w:val="Style9"/>
        <w:widowControl/>
        <w:ind w:left="6663"/>
        <w:jc w:val="both"/>
        <w:rPr>
          <w:rStyle w:val="FontStyle21"/>
          <w:bCs/>
          <w:sz w:val="24"/>
          <w:szCs w:val="24"/>
        </w:rPr>
      </w:pPr>
      <w:r w:rsidRPr="00A55D9C">
        <w:rPr>
          <w:rStyle w:val="FontStyle21"/>
          <w:bCs/>
          <w:sz w:val="24"/>
          <w:szCs w:val="24"/>
        </w:rPr>
        <w:t>коррупции</w:t>
      </w:r>
    </w:p>
    <w:p w:rsidR="006733B0" w:rsidRPr="00D85FDB" w:rsidRDefault="006733B0" w:rsidP="007777C4">
      <w:pPr>
        <w:pStyle w:val="Style2"/>
        <w:widowControl/>
        <w:ind w:left="710"/>
        <w:rPr>
          <w:sz w:val="28"/>
          <w:szCs w:val="28"/>
        </w:rPr>
      </w:pPr>
    </w:p>
    <w:p w:rsidR="00871A6C" w:rsidRPr="00D85FDB" w:rsidRDefault="00871A6C" w:rsidP="007777C4">
      <w:pPr>
        <w:pStyle w:val="Style2"/>
        <w:widowControl/>
        <w:ind w:left="710"/>
        <w:rPr>
          <w:sz w:val="28"/>
          <w:szCs w:val="28"/>
        </w:rPr>
      </w:pPr>
    </w:p>
    <w:p w:rsidR="006733B0" w:rsidRPr="00D85FDB" w:rsidRDefault="006733B0" w:rsidP="00A55D9C">
      <w:pPr>
        <w:pStyle w:val="Style2"/>
        <w:widowControl/>
        <w:jc w:val="center"/>
        <w:rPr>
          <w:rStyle w:val="FontStyle19"/>
          <w:sz w:val="28"/>
          <w:szCs w:val="28"/>
        </w:rPr>
      </w:pPr>
      <w:r w:rsidRPr="00D85FDB">
        <w:rPr>
          <w:rStyle w:val="FontStyle19"/>
          <w:sz w:val="28"/>
          <w:szCs w:val="28"/>
        </w:rPr>
        <w:t xml:space="preserve">Согласие </w:t>
      </w:r>
      <w:r w:rsidR="00871A6C">
        <w:rPr>
          <w:rStyle w:val="FontStyle19"/>
          <w:sz w:val="28"/>
          <w:szCs w:val="28"/>
        </w:rPr>
        <w:t>на</w:t>
      </w:r>
      <w:r w:rsidRPr="00D85FDB">
        <w:rPr>
          <w:rStyle w:val="FontStyle19"/>
          <w:sz w:val="28"/>
          <w:szCs w:val="28"/>
        </w:rPr>
        <w:t xml:space="preserve"> приняти</w:t>
      </w:r>
      <w:r w:rsidR="00871A6C">
        <w:rPr>
          <w:rStyle w:val="FontStyle19"/>
          <w:sz w:val="28"/>
          <w:szCs w:val="28"/>
        </w:rPr>
        <w:t>е</w:t>
      </w:r>
      <w:r w:rsidRPr="00D85FDB">
        <w:rPr>
          <w:rStyle w:val="FontStyle19"/>
          <w:sz w:val="28"/>
          <w:szCs w:val="28"/>
        </w:rPr>
        <w:t xml:space="preserve"> </w:t>
      </w:r>
      <w:proofErr w:type="spellStart"/>
      <w:r w:rsidRPr="00D85FDB">
        <w:rPr>
          <w:rStyle w:val="FontStyle19"/>
          <w:sz w:val="28"/>
          <w:szCs w:val="28"/>
        </w:rPr>
        <w:t>антикоррупционных</w:t>
      </w:r>
      <w:proofErr w:type="spellEnd"/>
      <w:r w:rsidRPr="00D85FDB">
        <w:rPr>
          <w:rStyle w:val="FontStyle19"/>
          <w:sz w:val="28"/>
          <w:szCs w:val="28"/>
        </w:rPr>
        <w:t xml:space="preserve"> ограничений</w:t>
      </w:r>
    </w:p>
    <w:p w:rsidR="006733B0" w:rsidRPr="00D85FDB" w:rsidRDefault="006733B0" w:rsidP="007777C4">
      <w:pPr>
        <w:pStyle w:val="Style8"/>
        <w:widowControl/>
        <w:spacing w:line="240" w:lineRule="auto"/>
        <w:ind w:left="701" w:firstLine="0"/>
        <w:jc w:val="left"/>
        <w:rPr>
          <w:sz w:val="28"/>
          <w:szCs w:val="28"/>
        </w:rPr>
      </w:pPr>
    </w:p>
    <w:p w:rsidR="006733B0" w:rsidRPr="00D85FDB" w:rsidRDefault="00871A6C" w:rsidP="007777C4">
      <w:pPr>
        <w:pStyle w:val="Style8"/>
        <w:widowControl/>
        <w:tabs>
          <w:tab w:val="left" w:leader="underscore" w:pos="10152"/>
        </w:tabs>
        <w:spacing w:line="240" w:lineRule="auto"/>
        <w:ind w:left="701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Я</w:t>
      </w:r>
      <w:r w:rsidR="006733B0" w:rsidRPr="00D85FDB">
        <w:rPr>
          <w:rStyle w:val="FontStyle21"/>
          <w:sz w:val="28"/>
          <w:szCs w:val="28"/>
        </w:rPr>
        <w:t>,</w:t>
      </w:r>
      <w:r>
        <w:rPr>
          <w:rStyle w:val="FontStyle21"/>
          <w:sz w:val="28"/>
          <w:szCs w:val="28"/>
        </w:rPr>
        <w:t xml:space="preserve"> _____________________________________________________________</w:t>
      </w:r>
    </w:p>
    <w:p w:rsidR="006733B0" w:rsidRPr="00871A6C" w:rsidRDefault="006733B0" w:rsidP="00871A6C">
      <w:pPr>
        <w:pStyle w:val="Style9"/>
        <w:widowControl/>
        <w:ind w:left="2880" w:firstLine="720"/>
        <w:jc w:val="left"/>
        <w:rPr>
          <w:rStyle w:val="FontStyle21"/>
          <w:i/>
          <w:iCs/>
          <w:sz w:val="24"/>
          <w:szCs w:val="24"/>
        </w:rPr>
      </w:pPr>
      <w:r w:rsidRPr="00871A6C">
        <w:rPr>
          <w:rStyle w:val="FontStyle21"/>
          <w:i/>
          <w:iCs/>
          <w:sz w:val="24"/>
          <w:szCs w:val="24"/>
        </w:rPr>
        <w:t>(фамилия, имя, отчество)</w:t>
      </w:r>
    </w:p>
    <w:p w:rsidR="006733B0" w:rsidRPr="00D85FDB" w:rsidRDefault="00E84641" w:rsidP="007777C4">
      <w:pPr>
        <w:pStyle w:val="Style9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являясь _</w:t>
      </w:r>
      <w:r w:rsidR="00871A6C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,</w:t>
      </w:r>
    </w:p>
    <w:p w:rsidR="006733B0" w:rsidRPr="00871A6C" w:rsidRDefault="00871A6C" w:rsidP="00871A6C">
      <w:pPr>
        <w:pStyle w:val="Style9"/>
        <w:widowControl/>
        <w:ind w:left="3600"/>
        <w:jc w:val="left"/>
        <w:rPr>
          <w:rStyle w:val="FontStyle21"/>
          <w:i/>
          <w:iCs/>
          <w:sz w:val="24"/>
          <w:szCs w:val="24"/>
        </w:rPr>
      </w:pPr>
      <w:r w:rsidRPr="00871A6C">
        <w:rPr>
          <w:rStyle w:val="FontStyle21"/>
          <w:i/>
          <w:iCs/>
          <w:sz w:val="24"/>
          <w:szCs w:val="24"/>
        </w:rPr>
        <w:t xml:space="preserve">  </w:t>
      </w:r>
      <w:r w:rsidR="006733B0" w:rsidRPr="00871A6C">
        <w:rPr>
          <w:rStyle w:val="FontStyle21"/>
          <w:i/>
          <w:iCs/>
          <w:sz w:val="24"/>
          <w:szCs w:val="24"/>
        </w:rPr>
        <w:t>(указать должность)</w:t>
      </w:r>
    </w:p>
    <w:p w:rsidR="006733B0" w:rsidRPr="00D85FDB" w:rsidRDefault="006733B0" w:rsidP="00871A6C">
      <w:pPr>
        <w:pStyle w:val="Style8"/>
        <w:widowControl/>
        <w:spacing w:line="240" w:lineRule="auto"/>
        <w:ind w:firstLine="0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 xml:space="preserve">в целях соблюдения требований </w:t>
      </w:r>
      <w:proofErr w:type="spellStart"/>
      <w:r w:rsidRPr="00D85FDB">
        <w:rPr>
          <w:rStyle w:val="FontStyle21"/>
          <w:sz w:val="28"/>
          <w:szCs w:val="28"/>
        </w:rPr>
        <w:t>антикоррупционного</w:t>
      </w:r>
      <w:proofErr w:type="spellEnd"/>
      <w:r w:rsidRPr="00D85FDB">
        <w:rPr>
          <w:rStyle w:val="FontStyle21"/>
          <w:sz w:val="28"/>
          <w:szCs w:val="28"/>
        </w:rPr>
        <w:t xml:space="preserve"> законодательства Р</w:t>
      </w:r>
      <w:r w:rsidR="00D05738">
        <w:rPr>
          <w:rStyle w:val="FontStyle21"/>
          <w:sz w:val="28"/>
          <w:szCs w:val="28"/>
        </w:rPr>
        <w:t xml:space="preserve">еспублики </w:t>
      </w:r>
      <w:r w:rsidRPr="00D85FDB">
        <w:rPr>
          <w:rStyle w:val="FontStyle21"/>
          <w:sz w:val="28"/>
          <w:szCs w:val="28"/>
        </w:rPr>
        <w:t>К</w:t>
      </w:r>
      <w:r w:rsidR="00D05738">
        <w:rPr>
          <w:rStyle w:val="FontStyle21"/>
          <w:sz w:val="28"/>
          <w:szCs w:val="28"/>
        </w:rPr>
        <w:t>азахстан</w:t>
      </w:r>
      <w:r w:rsidRPr="00D85FDB">
        <w:rPr>
          <w:rStyle w:val="FontStyle21"/>
          <w:sz w:val="28"/>
          <w:szCs w:val="28"/>
        </w:rPr>
        <w:t>, Поли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 xml:space="preserve">тики противодействия коррупции </w:t>
      </w:r>
      <w:r w:rsidR="00901C38">
        <w:rPr>
          <w:rStyle w:val="FontStyle21"/>
          <w:sz w:val="28"/>
          <w:szCs w:val="28"/>
        </w:rPr>
        <w:t xml:space="preserve">в </w:t>
      </w:r>
      <w:r w:rsidR="00566D66">
        <w:rPr>
          <w:sz w:val="28"/>
          <w:szCs w:val="28"/>
        </w:rPr>
        <w:t xml:space="preserve">государственном коммунальном казенном предприятии «Агротехнический колледж, город Акколь»  при управлении образования </w:t>
      </w:r>
      <w:proofErr w:type="spellStart"/>
      <w:r w:rsidR="00566D66">
        <w:rPr>
          <w:sz w:val="28"/>
          <w:szCs w:val="28"/>
        </w:rPr>
        <w:t>Акмолинской</w:t>
      </w:r>
      <w:proofErr w:type="spellEnd"/>
      <w:r w:rsidR="00566D66">
        <w:rPr>
          <w:sz w:val="28"/>
          <w:szCs w:val="28"/>
        </w:rPr>
        <w:t xml:space="preserve"> области</w:t>
      </w:r>
      <w:r w:rsidRPr="00D85FDB">
        <w:rPr>
          <w:rStyle w:val="FontStyle21"/>
          <w:sz w:val="28"/>
          <w:szCs w:val="28"/>
        </w:rPr>
        <w:t xml:space="preserve">, недопущения совершения действий, которые могут привести к использованию моих полномочий в личных, групповых и иных неслужебных интересах, принимаю на себя </w:t>
      </w:r>
      <w:proofErr w:type="spellStart"/>
      <w:r w:rsidRPr="00D85FDB">
        <w:rPr>
          <w:rStyle w:val="FontStyle21"/>
          <w:sz w:val="28"/>
          <w:szCs w:val="28"/>
        </w:rPr>
        <w:t>антикоррупционные</w:t>
      </w:r>
      <w:proofErr w:type="spellEnd"/>
      <w:r w:rsidRPr="00D85FDB">
        <w:rPr>
          <w:rStyle w:val="FontStyle21"/>
          <w:sz w:val="28"/>
          <w:szCs w:val="28"/>
        </w:rPr>
        <w:t xml:space="preserve"> ограничения </w:t>
      </w:r>
      <w:proofErr w:type="gramStart"/>
      <w:r w:rsidRPr="00D85FDB">
        <w:rPr>
          <w:rStyle w:val="FontStyle21"/>
          <w:sz w:val="28"/>
          <w:szCs w:val="28"/>
        </w:rPr>
        <w:t>по</w:t>
      </w:r>
      <w:proofErr w:type="gramEnd"/>
      <w:r w:rsidRPr="00D85FDB">
        <w:rPr>
          <w:rStyle w:val="FontStyle21"/>
          <w:sz w:val="28"/>
          <w:szCs w:val="28"/>
        </w:rPr>
        <w:t>:</w:t>
      </w:r>
    </w:p>
    <w:p w:rsidR="00D05738" w:rsidRPr="00D05738" w:rsidRDefault="00D05738" w:rsidP="00D05738">
      <w:pPr>
        <w:pStyle w:val="Style8"/>
        <w:widowControl/>
        <w:ind w:firstLine="701"/>
        <w:rPr>
          <w:rStyle w:val="FontStyle21"/>
          <w:sz w:val="28"/>
          <w:szCs w:val="28"/>
        </w:rPr>
      </w:pPr>
      <w:r w:rsidRPr="00D05738">
        <w:rPr>
          <w:rStyle w:val="FontStyle21"/>
          <w:sz w:val="28"/>
          <w:szCs w:val="28"/>
        </w:rPr>
        <w:t xml:space="preserve">1) осуществлению деятельности, не совместимой с выполнением </w:t>
      </w:r>
      <w:r>
        <w:rPr>
          <w:rStyle w:val="FontStyle21"/>
          <w:sz w:val="28"/>
          <w:szCs w:val="28"/>
        </w:rPr>
        <w:t>своих</w:t>
      </w:r>
      <w:r w:rsidRPr="00D05738">
        <w:rPr>
          <w:rStyle w:val="FontStyle21"/>
          <w:sz w:val="28"/>
          <w:szCs w:val="28"/>
        </w:rPr>
        <w:t xml:space="preserve"> функций;</w:t>
      </w:r>
    </w:p>
    <w:p w:rsidR="00D05738" w:rsidRPr="00D05738" w:rsidRDefault="00D05738" w:rsidP="00D05738">
      <w:pPr>
        <w:pStyle w:val="Style8"/>
        <w:widowControl/>
        <w:ind w:firstLine="701"/>
        <w:rPr>
          <w:rStyle w:val="FontStyle21"/>
          <w:sz w:val="28"/>
          <w:szCs w:val="28"/>
        </w:rPr>
      </w:pPr>
      <w:r w:rsidRPr="00D05738">
        <w:rPr>
          <w:rStyle w:val="FontStyle21"/>
          <w:sz w:val="28"/>
          <w:szCs w:val="28"/>
        </w:rPr>
        <w:t>2) недопустимости совместной службы (работы) близких родственников, супругов и свойственников;</w:t>
      </w:r>
    </w:p>
    <w:p w:rsidR="00D05738" w:rsidRPr="00D05738" w:rsidRDefault="00D05738" w:rsidP="00D05738">
      <w:pPr>
        <w:pStyle w:val="Style8"/>
        <w:widowControl/>
        <w:ind w:firstLine="701"/>
        <w:rPr>
          <w:rStyle w:val="FontStyle21"/>
          <w:sz w:val="28"/>
          <w:szCs w:val="28"/>
        </w:rPr>
      </w:pPr>
      <w:r w:rsidRPr="00D05738">
        <w:rPr>
          <w:rStyle w:val="FontStyle21"/>
          <w:sz w:val="28"/>
          <w:szCs w:val="28"/>
        </w:rPr>
        <w:t>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D05738" w:rsidRPr="00D05738" w:rsidRDefault="00D05738" w:rsidP="00D05738">
      <w:pPr>
        <w:pStyle w:val="Style8"/>
        <w:widowControl/>
        <w:ind w:firstLine="701"/>
        <w:rPr>
          <w:rStyle w:val="FontStyle21"/>
          <w:sz w:val="28"/>
          <w:szCs w:val="28"/>
        </w:rPr>
      </w:pPr>
      <w:r w:rsidRPr="00D05738">
        <w:rPr>
          <w:rStyle w:val="FontStyle21"/>
          <w:sz w:val="28"/>
          <w:szCs w:val="28"/>
        </w:rPr>
        <w:t>4) принятию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действиям (бездействию);</w:t>
      </w:r>
    </w:p>
    <w:p w:rsidR="00D05738" w:rsidRDefault="00D05738" w:rsidP="00D05738">
      <w:pPr>
        <w:pStyle w:val="Style8"/>
        <w:widowControl/>
        <w:spacing w:line="240" w:lineRule="auto"/>
        <w:ind w:firstLine="701"/>
        <w:rPr>
          <w:rStyle w:val="FontStyle21"/>
          <w:sz w:val="28"/>
          <w:szCs w:val="28"/>
        </w:rPr>
      </w:pPr>
      <w:r w:rsidRPr="00D05738">
        <w:rPr>
          <w:rStyle w:val="FontStyle21"/>
          <w:sz w:val="28"/>
          <w:szCs w:val="28"/>
        </w:rPr>
        <w:t>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</w:t>
      </w:r>
      <w:r>
        <w:rPr>
          <w:rStyle w:val="FontStyle21"/>
          <w:sz w:val="28"/>
          <w:szCs w:val="28"/>
        </w:rPr>
        <w:t>;</w:t>
      </w:r>
    </w:p>
    <w:p w:rsidR="00D05738" w:rsidRDefault="00D05738" w:rsidP="00D05738">
      <w:pPr>
        <w:pStyle w:val="Style8"/>
        <w:widowControl/>
        <w:spacing w:line="240" w:lineRule="auto"/>
        <w:ind w:firstLine="70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6) ины</w:t>
      </w:r>
      <w:r w:rsidR="00E84641">
        <w:rPr>
          <w:rStyle w:val="FontStyle21"/>
          <w:sz w:val="28"/>
          <w:szCs w:val="28"/>
        </w:rPr>
        <w:t>м</w:t>
      </w:r>
      <w:r>
        <w:rPr>
          <w:rStyle w:val="FontStyle21"/>
          <w:sz w:val="28"/>
          <w:szCs w:val="28"/>
        </w:rPr>
        <w:t xml:space="preserve"> ограничени</w:t>
      </w:r>
      <w:r w:rsidR="00E84641">
        <w:rPr>
          <w:rStyle w:val="FontStyle21"/>
          <w:sz w:val="28"/>
          <w:szCs w:val="28"/>
        </w:rPr>
        <w:t>ям</w:t>
      </w:r>
      <w:r>
        <w:rPr>
          <w:rStyle w:val="FontStyle21"/>
          <w:sz w:val="28"/>
          <w:szCs w:val="28"/>
        </w:rPr>
        <w:t>, установленны</w:t>
      </w:r>
      <w:r w:rsidR="00E84641">
        <w:rPr>
          <w:rStyle w:val="FontStyle21"/>
          <w:sz w:val="28"/>
          <w:szCs w:val="28"/>
        </w:rPr>
        <w:t>м</w:t>
      </w:r>
      <w:r>
        <w:rPr>
          <w:rStyle w:val="FontStyle21"/>
          <w:sz w:val="28"/>
          <w:szCs w:val="28"/>
        </w:rPr>
        <w:t xml:space="preserve"> действующим законодательством Республики Казахстан.</w:t>
      </w:r>
    </w:p>
    <w:p w:rsidR="006733B0" w:rsidRPr="00D85FDB" w:rsidRDefault="006733B0" w:rsidP="00D05738">
      <w:pPr>
        <w:pStyle w:val="Style8"/>
        <w:widowControl/>
        <w:spacing w:line="240" w:lineRule="auto"/>
        <w:ind w:firstLine="701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Заполненная и подписанная форма-</w:t>
      </w:r>
      <w:r w:rsidR="00E84641">
        <w:rPr>
          <w:rStyle w:val="FontStyle21"/>
          <w:sz w:val="28"/>
          <w:szCs w:val="28"/>
        </w:rPr>
        <w:t>согласие</w:t>
      </w:r>
      <w:r w:rsidRPr="00D85FDB">
        <w:rPr>
          <w:rStyle w:val="FontStyle21"/>
          <w:sz w:val="28"/>
          <w:szCs w:val="28"/>
        </w:rPr>
        <w:t xml:space="preserve"> </w:t>
      </w:r>
      <w:proofErr w:type="gramStart"/>
      <w:r w:rsidRPr="00D85FDB">
        <w:rPr>
          <w:rStyle w:val="FontStyle21"/>
          <w:sz w:val="28"/>
          <w:szCs w:val="28"/>
        </w:rPr>
        <w:t>с даты исполнения</w:t>
      </w:r>
      <w:proofErr w:type="gramEnd"/>
      <w:r w:rsidRPr="00D85FDB">
        <w:rPr>
          <w:rStyle w:val="FontStyle21"/>
          <w:sz w:val="28"/>
          <w:szCs w:val="28"/>
        </w:rPr>
        <w:t xml:space="preserve"> трудовых и/или должностных обязанностей в </w:t>
      </w:r>
      <w:r w:rsidR="009D768C">
        <w:rPr>
          <w:rStyle w:val="FontStyle21"/>
          <w:sz w:val="28"/>
          <w:szCs w:val="28"/>
        </w:rPr>
        <w:t>Организации</w:t>
      </w:r>
      <w:r w:rsidRPr="00D85FDB">
        <w:rPr>
          <w:rStyle w:val="FontStyle21"/>
          <w:sz w:val="28"/>
          <w:szCs w:val="28"/>
        </w:rPr>
        <w:t xml:space="preserve"> хранится в личном деле должностных лиц и работников </w:t>
      </w:r>
      <w:r w:rsidR="009D768C">
        <w:rPr>
          <w:rStyle w:val="FontStyle21"/>
          <w:sz w:val="28"/>
          <w:szCs w:val="28"/>
        </w:rPr>
        <w:t>Организации</w:t>
      </w:r>
    </w:p>
    <w:p w:rsidR="006733B0" w:rsidRPr="00D85FDB" w:rsidRDefault="006733B0" w:rsidP="007777C4">
      <w:pPr>
        <w:pStyle w:val="Style9"/>
        <w:widowControl/>
        <w:ind w:left="2102"/>
        <w:jc w:val="left"/>
        <w:rPr>
          <w:sz w:val="28"/>
          <w:szCs w:val="28"/>
        </w:rPr>
      </w:pPr>
    </w:p>
    <w:p w:rsidR="006D4F7F" w:rsidRPr="00D85FDB" w:rsidRDefault="009D768C" w:rsidP="009D768C">
      <w:pPr>
        <w:pStyle w:val="Style9"/>
        <w:widowControl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________________________________________________________   </w:t>
      </w:r>
      <w:r w:rsidR="00A55D9C">
        <w:rPr>
          <w:rStyle w:val="FontStyle21"/>
          <w:sz w:val="28"/>
          <w:szCs w:val="28"/>
        </w:rPr>
        <w:t>___</w:t>
      </w:r>
      <w:r>
        <w:rPr>
          <w:rStyle w:val="FontStyle21"/>
          <w:sz w:val="28"/>
          <w:szCs w:val="28"/>
        </w:rPr>
        <w:t>________</w:t>
      </w:r>
    </w:p>
    <w:p w:rsidR="009D768C" w:rsidRDefault="009D768C" w:rsidP="009D768C">
      <w:pPr>
        <w:pStyle w:val="Style9"/>
        <w:widowControl/>
        <w:jc w:val="left"/>
        <w:rPr>
          <w:rStyle w:val="FontStyle21"/>
          <w:i/>
          <w:iCs/>
          <w:sz w:val="24"/>
          <w:szCs w:val="24"/>
        </w:rPr>
      </w:pPr>
      <w:r>
        <w:rPr>
          <w:rStyle w:val="FontStyle21"/>
          <w:i/>
          <w:iCs/>
          <w:sz w:val="24"/>
          <w:szCs w:val="24"/>
        </w:rPr>
        <w:t xml:space="preserve">                 </w:t>
      </w:r>
      <w:r w:rsidRPr="00871A6C">
        <w:rPr>
          <w:rStyle w:val="FontStyle21"/>
          <w:i/>
          <w:iCs/>
          <w:sz w:val="24"/>
          <w:szCs w:val="24"/>
        </w:rPr>
        <w:t>(фамилия, имя, отчество)</w:t>
      </w:r>
      <w:r>
        <w:rPr>
          <w:rStyle w:val="FontStyle21"/>
          <w:i/>
          <w:iCs/>
          <w:sz w:val="24"/>
          <w:szCs w:val="24"/>
        </w:rPr>
        <w:t xml:space="preserve">   </w:t>
      </w:r>
      <w:r w:rsidRPr="00871A6C">
        <w:rPr>
          <w:rStyle w:val="FontStyle21"/>
          <w:i/>
          <w:iCs/>
          <w:sz w:val="24"/>
          <w:szCs w:val="24"/>
        </w:rPr>
        <w:t>(указать должность)</w:t>
      </w:r>
      <w:r>
        <w:rPr>
          <w:rStyle w:val="FontStyle21"/>
          <w:i/>
          <w:iCs/>
          <w:sz w:val="24"/>
          <w:szCs w:val="24"/>
        </w:rPr>
        <w:t xml:space="preserve">                                     </w:t>
      </w:r>
      <w:r w:rsidRPr="00871A6C">
        <w:rPr>
          <w:rStyle w:val="FontStyle21"/>
          <w:i/>
          <w:iCs/>
          <w:sz w:val="24"/>
          <w:szCs w:val="24"/>
        </w:rPr>
        <w:t>(</w:t>
      </w:r>
      <w:r>
        <w:rPr>
          <w:rStyle w:val="FontStyle21"/>
          <w:i/>
          <w:iCs/>
          <w:sz w:val="24"/>
          <w:szCs w:val="24"/>
        </w:rPr>
        <w:t>подпись</w:t>
      </w:r>
      <w:r w:rsidRPr="00871A6C">
        <w:rPr>
          <w:rStyle w:val="FontStyle21"/>
          <w:i/>
          <w:iCs/>
          <w:sz w:val="24"/>
          <w:szCs w:val="24"/>
        </w:rPr>
        <w:t>)</w:t>
      </w:r>
    </w:p>
    <w:p w:rsidR="009D768C" w:rsidRDefault="009D768C" w:rsidP="009D768C">
      <w:pPr>
        <w:pStyle w:val="Style9"/>
        <w:widowControl/>
        <w:jc w:val="left"/>
        <w:rPr>
          <w:rStyle w:val="FontStyle21"/>
          <w:i/>
          <w:iCs/>
          <w:sz w:val="24"/>
          <w:szCs w:val="24"/>
        </w:rPr>
      </w:pPr>
    </w:p>
    <w:p w:rsidR="00E84641" w:rsidRDefault="00E84641" w:rsidP="009D768C">
      <w:pPr>
        <w:pStyle w:val="Style9"/>
        <w:widowControl/>
        <w:jc w:val="left"/>
        <w:rPr>
          <w:rStyle w:val="FontStyle21"/>
          <w:i/>
          <w:iCs/>
          <w:sz w:val="24"/>
          <w:szCs w:val="24"/>
        </w:rPr>
      </w:pPr>
    </w:p>
    <w:p w:rsidR="009D768C" w:rsidRPr="00871A6C" w:rsidRDefault="009D768C" w:rsidP="009D768C">
      <w:pPr>
        <w:pStyle w:val="Style9"/>
        <w:widowControl/>
        <w:jc w:val="left"/>
        <w:rPr>
          <w:rStyle w:val="FontStyle21"/>
          <w:i/>
          <w:iCs/>
          <w:sz w:val="24"/>
          <w:szCs w:val="24"/>
        </w:rPr>
      </w:pPr>
      <w:r>
        <w:rPr>
          <w:rStyle w:val="FontStyle21"/>
          <w:i/>
          <w:iCs/>
          <w:sz w:val="24"/>
          <w:szCs w:val="24"/>
        </w:rPr>
        <w:t>«___» _______ 2022 года.</w:t>
      </w:r>
    </w:p>
    <w:p w:rsidR="006733B0" w:rsidRPr="00A55D9C" w:rsidRDefault="006733B0" w:rsidP="00A55D9C">
      <w:pPr>
        <w:pStyle w:val="Style9"/>
        <w:widowControl/>
        <w:ind w:left="6521"/>
        <w:jc w:val="left"/>
        <w:rPr>
          <w:rStyle w:val="FontStyle21"/>
          <w:bCs/>
          <w:sz w:val="24"/>
          <w:szCs w:val="24"/>
        </w:rPr>
      </w:pPr>
      <w:r w:rsidRPr="00A55D9C">
        <w:rPr>
          <w:rStyle w:val="FontStyle21"/>
          <w:bCs/>
          <w:sz w:val="24"/>
          <w:szCs w:val="24"/>
        </w:rPr>
        <w:t xml:space="preserve">Приложение </w:t>
      </w:r>
      <w:r w:rsidR="00232FDA">
        <w:rPr>
          <w:rStyle w:val="FontStyle21"/>
          <w:bCs/>
          <w:sz w:val="24"/>
          <w:szCs w:val="24"/>
        </w:rPr>
        <w:t>2</w:t>
      </w:r>
    </w:p>
    <w:p w:rsidR="00C70A7B" w:rsidRPr="00A55D9C" w:rsidRDefault="006733B0" w:rsidP="00A55D9C">
      <w:pPr>
        <w:pStyle w:val="Style9"/>
        <w:widowControl/>
        <w:ind w:left="6521"/>
        <w:jc w:val="left"/>
        <w:rPr>
          <w:rStyle w:val="FontStyle21"/>
          <w:bCs/>
          <w:sz w:val="24"/>
          <w:szCs w:val="24"/>
        </w:rPr>
      </w:pPr>
      <w:r w:rsidRPr="00A55D9C">
        <w:rPr>
          <w:rStyle w:val="FontStyle21"/>
          <w:bCs/>
          <w:sz w:val="24"/>
          <w:szCs w:val="24"/>
        </w:rPr>
        <w:t xml:space="preserve">к Политике противодействия </w:t>
      </w:r>
    </w:p>
    <w:p w:rsidR="006733B0" w:rsidRPr="00A55D9C" w:rsidRDefault="006733B0" w:rsidP="00A55D9C">
      <w:pPr>
        <w:pStyle w:val="Style9"/>
        <w:widowControl/>
        <w:ind w:left="6521"/>
        <w:jc w:val="left"/>
        <w:rPr>
          <w:rStyle w:val="FontStyle21"/>
          <w:bCs/>
          <w:sz w:val="24"/>
          <w:szCs w:val="24"/>
        </w:rPr>
      </w:pPr>
      <w:r w:rsidRPr="00A55D9C">
        <w:rPr>
          <w:rStyle w:val="FontStyle21"/>
          <w:bCs/>
          <w:sz w:val="24"/>
          <w:szCs w:val="24"/>
        </w:rPr>
        <w:t>коррупции</w:t>
      </w:r>
    </w:p>
    <w:p w:rsidR="006733B0" w:rsidRPr="00D85FDB" w:rsidRDefault="006733B0" w:rsidP="007777C4">
      <w:pPr>
        <w:pStyle w:val="Style2"/>
        <w:widowControl/>
        <w:ind w:left="701"/>
        <w:rPr>
          <w:b/>
          <w:sz w:val="28"/>
          <w:szCs w:val="28"/>
        </w:rPr>
      </w:pPr>
    </w:p>
    <w:p w:rsidR="006733B0" w:rsidRPr="00D85FDB" w:rsidRDefault="006733B0" w:rsidP="007777C4">
      <w:pPr>
        <w:pStyle w:val="Style2"/>
        <w:widowControl/>
        <w:ind w:left="701"/>
        <w:rPr>
          <w:sz w:val="28"/>
          <w:szCs w:val="28"/>
        </w:rPr>
      </w:pPr>
    </w:p>
    <w:p w:rsidR="006733B0" w:rsidRPr="00D85FDB" w:rsidRDefault="006733B0" w:rsidP="00A55D9C">
      <w:pPr>
        <w:pStyle w:val="Style2"/>
        <w:widowControl/>
        <w:jc w:val="center"/>
        <w:rPr>
          <w:rStyle w:val="FontStyle19"/>
          <w:sz w:val="28"/>
          <w:szCs w:val="28"/>
        </w:rPr>
      </w:pPr>
      <w:r w:rsidRPr="00D85FDB">
        <w:rPr>
          <w:rStyle w:val="FontStyle19"/>
          <w:sz w:val="28"/>
          <w:szCs w:val="28"/>
        </w:rPr>
        <w:t>Подтвер</w:t>
      </w:r>
      <w:r w:rsidR="006D4F7F" w:rsidRPr="00D85FDB">
        <w:rPr>
          <w:rStyle w:val="FontStyle19"/>
          <w:sz w:val="28"/>
          <w:szCs w:val="28"/>
        </w:rPr>
        <w:t>ж</w:t>
      </w:r>
      <w:r w:rsidRPr="00D85FDB">
        <w:rPr>
          <w:rStyle w:val="FontStyle19"/>
          <w:sz w:val="28"/>
          <w:szCs w:val="28"/>
        </w:rPr>
        <w:t>дение</w:t>
      </w:r>
    </w:p>
    <w:p w:rsidR="006733B0" w:rsidRPr="00D85FDB" w:rsidRDefault="006733B0" w:rsidP="007777C4">
      <w:pPr>
        <w:pStyle w:val="Style13"/>
        <w:widowControl/>
        <w:ind w:left="706"/>
        <w:rPr>
          <w:sz w:val="28"/>
          <w:szCs w:val="28"/>
        </w:rPr>
      </w:pPr>
    </w:p>
    <w:p w:rsidR="006733B0" w:rsidRPr="00D85FDB" w:rsidRDefault="006733B0" w:rsidP="007777C4">
      <w:pPr>
        <w:pStyle w:val="Style13"/>
        <w:widowControl/>
        <w:ind w:left="706"/>
        <w:rPr>
          <w:rStyle w:val="FontStyle24"/>
          <w:sz w:val="28"/>
          <w:szCs w:val="28"/>
        </w:rPr>
      </w:pPr>
      <w:proofErr w:type="gramStart"/>
      <w:r w:rsidRPr="00D85FDB">
        <w:rPr>
          <w:rStyle w:val="FontStyle24"/>
          <w:sz w:val="28"/>
          <w:szCs w:val="28"/>
        </w:rPr>
        <w:t>{Пожалуйста, отметьте соответствующие ячейки)</w:t>
      </w:r>
      <w:proofErr w:type="gramEnd"/>
    </w:p>
    <w:p w:rsidR="006733B0" w:rsidRPr="00D85FDB" w:rsidRDefault="006733B0" w:rsidP="007777C4">
      <w:pPr>
        <w:pStyle w:val="Style16"/>
        <w:widowControl/>
        <w:tabs>
          <w:tab w:val="left" w:pos="941"/>
        </w:tabs>
        <w:spacing w:line="240" w:lineRule="auto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□</w:t>
      </w:r>
      <w:r w:rsidRPr="00D85FDB">
        <w:rPr>
          <w:rStyle w:val="FontStyle21"/>
          <w:sz w:val="28"/>
          <w:szCs w:val="28"/>
        </w:rPr>
        <w:tab/>
        <w:t>Я подтверждаю, что изучи</w:t>
      </w:r>
      <w:proofErr w:type="gramStart"/>
      <w:r w:rsidRPr="00D85FDB">
        <w:rPr>
          <w:rStyle w:val="FontStyle21"/>
          <w:sz w:val="28"/>
          <w:szCs w:val="28"/>
        </w:rPr>
        <w:t>л(</w:t>
      </w:r>
      <w:proofErr w:type="gramEnd"/>
      <w:r w:rsidRPr="00D85FDB">
        <w:rPr>
          <w:rStyle w:val="FontStyle21"/>
          <w:sz w:val="28"/>
          <w:szCs w:val="28"/>
        </w:rPr>
        <w:t xml:space="preserve">а) Политику противодействия коррупции в </w:t>
      </w:r>
      <w:r w:rsidR="00566D66">
        <w:rPr>
          <w:sz w:val="28"/>
          <w:szCs w:val="28"/>
        </w:rPr>
        <w:t xml:space="preserve">государственном коммунальном казенном предприятии «Агротехнический колледж, город Акколь»  при управлении образования </w:t>
      </w:r>
      <w:proofErr w:type="spellStart"/>
      <w:r w:rsidR="00566D66">
        <w:rPr>
          <w:sz w:val="28"/>
          <w:szCs w:val="28"/>
        </w:rPr>
        <w:t>Акмолинской</w:t>
      </w:r>
      <w:proofErr w:type="spellEnd"/>
      <w:r w:rsidR="00566D66">
        <w:rPr>
          <w:sz w:val="28"/>
          <w:szCs w:val="28"/>
        </w:rPr>
        <w:t xml:space="preserve"> области</w:t>
      </w:r>
      <w:r w:rsidRPr="00D85FDB">
        <w:rPr>
          <w:rStyle w:val="FontStyle21"/>
          <w:sz w:val="28"/>
          <w:szCs w:val="28"/>
        </w:rPr>
        <w:t>;</w:t>
      </w:r>
    </w:p>
    <w:p w:rsidR="006733B0" w:rsidRPr="00D85FDB" w:rsidRDefault="006733B0" w:rsidP="007777C4">
      <w:pPr>
        <w:pStyle w:val="Style16"/>
        <w:widowControl/>
        <w:tabs>
          <w:tab w:val="left" w:pos="1282"/>
        </w:tabs>
        <w:spacing w:line="240" w:lineRule="auto"/>
        <w:ind w:firstLine="710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□</w:t>
      </w:r>
      <w:r w:rsidRPr="00D85FDB">
        <w:rPr>
          <w:rStyle w:val="FontStyle21"/>
          <w:sz w:val="28"/>
          <w:szCs w:val="28"/>
        </w:rPr>
        <w:tab/>
        <w:t xml:space="preserve">Я обязуюсь строго следовать требованиям, установленным </w:t>
      </w:r>
      <w:proofErr w:type="spellStart"/>
      <w:r w:rsidRPr="00D85FDB">
        <w:rPr>
          <w:rStyle w:val="FontStyle21"/>
          <w:sz w:val="28"/>
          <w:szCs w:val="28"/>
        </w:rPr>
        <w:t>антикоррупцион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ным</w:t>
      </w:r>
      <w:proofErr w:type="spellEnd"/>
      <w:r w:rsidRPr="00D85FDB">
        <w:rPr>
          <w:rStyle w:val="FontStyle21"/>
          <w:sz w:val="28"/>
          <w:szCs w:val="28"/>
        </w:rPr>
        <w:t xml:space="preserve"> законодательством Р</w:t>
      </w:r>
      <w:r w:rsidR="00A55D9C">
        <w:rPr>
          <w:rStyle w:val="FontStyle21"/>
          <w:sz w:val="28"/>
          <w:szCs w:val="28"/>
        </w:rPr>
        <w:t xml:space="preserve">еспублики </w:t>
      </w:r>
      <w:r w:rsidRPr="00D85FDB">
        <w:rPr>
          <w:rStyle w:val="FontStyle21"/>
          <w:sz w:val="28"/>
          <w:szCs w:val="28"/>
        </w:rPr>
        <w:t>К</w:t>
      </w:r>
      <w:r w:rsidR="00A55D9C">
        <w:rPr>
          <w:rStyle w:val="FontStyle21"/>
          <w:sz w:val="28"/>
          <w:szCs w:val="28"/>
        </w:rPr>
        <w:t>азахстан</w:t>
      </w:r>
      <w:r w:rsidRPr="00D85FDB">
        <w:rPr>
          <w:rStyle w:val="FontStyle21"/>
          <w:sz w:val="28"/>
          <w:szCs w:val="28"/>
        </w:rPr>
        <w:t xml:space="preserve">, Политикой противодействия коррупции в </w:t>
      </w:r>
      <w:r w:rsidR="00773051">
        <w:rPr>
          <w:sz w:val="28"/>
          <w:szCs w:val="28"/>
        </w:rPr>
        <w:t xml:space="preserve">государственном коммунальном казенном предприятии «Агротехнический колледж, город Акколь»  при управлении образования </w:t>
      </w:r>
      <w:proofErr w:type="spellStart"/>
      <w:r w:rsidR="00773051">
        <w:rPr>
          <w:sz w:val="28"/>
          <w:szCs w:val="28"/>
        </w:rPr>
        <w:t>Акмолинской</w:t>
      </w:r>
      <w:proofErr w:type="spellEnd"/>
      <w:r w:rsidR="00773051">
        <w:rPr>
          <w:sz w:val="28"/>
          <w:szCs w:val="28"/>
        </w:rPr>
        <w:t xml:space="preserve"> области</w:t>
      </w:r>
    </w:p>
    <w:p w:rsidR="006733B0" w:rsidRPr="00D85FDB" w:rsidRDefault="006733B0" w:rsidP="007777C4">
      <w:pPr>
        <w:pStyle w:val="Style16"/>
        <w:widowControl/>
        <w:tabs>
          <w:tab w:val="left" w:pos="965"/>
        </w:tabs>
        <w:spacing w:line="240" w:lineRule="auto"/>
        <w:ind w:firstLine="710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>□</w:t>
      </w:r>
      <w:r w:rsidRPr="00D85FDB">
        <w:rPr>
          <w:rStyle w:val="FontStyle21"/>
          <w:sz w:val="28"/>
          <w:szCs w:val="28"/>
        </w:rPr>
        <w:tab/>
        <w:t>Я уведомле</w:t>
      </w:r>
      <w:proofErr w:type="gramStart"/>
      <w:r w:rsidRPr="00D85FDB">
        <w:rPr>
          <w:rStyle w:val="FontStyle21"/>
          <w:sz w:val="28"/>
          <w:szCs w:val="28"/>
        </w:rPr>
        <w:t>н(</w:t>
      </w:r>
      <w:proofErr w:type="gramEnd"/>
      <w:r w:rsidRPr="00D85FDB">
        <w:rPr>
          <w:rStyle w:val="FontStyle21"/>
          <w:sz w:val="28"/>
          <w:szCs w:val="28"/>
        </w:rPr>
        <w:t xml:space="preserve">а) о том, что в случае нарушения мною </w:t>
      </w:r>
      <w:proofErr w:type="spellStart"/>
      <w:r w:rsidRPr="00D85FDB">
        <w:rPr>
          <w:rStyle w:val="FontStyle21"/>
          <w:sz w:val="28"/>
          <w:szCs w:val="28"/>
        </w:rPr>
        <w:t>антикоррупционного</w:t>
      </w:r>
      <w:proofErr w:type="spellEnd"/>
      <w:r w:rsidRPr="00D85FDB">
        <w:rPr>
          <w:rStyle w:val="FontStyle21"/>
          <w:sz w:val="28"/>
          <w:szCs w:val="28"/>
        </w:rPr>
        <w:t xml:space="preserve"> законода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тельства Р</w:t>
      </w:r>
      <w:r w:rsidR="00A55D9C">
        <w:rPr>
          <w:rStyle w:val="FontStyle21"/>
          <w:sz w:val="28"/>
          <w:szCs w:val="28"/>
        </w:rPr>
        <w:t xml:space="preserve">еспублики </w:t>
      </w:r>
      <w:r w:rsidRPr="00D85FDB">
        <w:rPr>
          <w:rStyle w:val="FontStyle21"/>
          <w:sz w:val="28"/>
          <w:szCs w:val="28"/>
        </w:rPr>
        <w:t>К</w:t>
      </w:r>
      <w:r w:rsidR="00A55D9C">
        <w:rPr>
          <w:rStyle w:val="FontStyle21"/>
          <w:sz w:val="28"/>
          <w:szCs w:val="28"/>
        </w:rPr>
        <w:t>азахстан</w:t>
      </w:r>
      <w:r w:rsidRPr="00D85FDB">
        <w:rPr>
          <w:rStyle w:val="FontStyle21"/>
          <w:sz w:val="28"/>
          <w:szCs w:val="28"/>
        </w:rPr>
        <w:t xml:space="preserve">, Политики противодействия коррупции в </w:t>
      </w:r>
      <w:r w:rsidR="00773051">
        <w:rPr>
          <w:sz w:val="28"/>
          <w:szCs w:val="28"/>
        </w:rPr>
        <w:t xml:space="preserve">государственном коммунальном казенном предприятии «Агротехнический колледж, город Акколь»  при управлении образования </w:t>
      </w:r>
      <w:proofErr w:type="spellStart"/>
      <w:r w:rsidR="00773051">
        <w:rPr>
          <w:sz w:val="28"/>
          <w:szCs w:val="28"/>
        </w:rPr>
        <w:t>Акмолинской</w:t>
      </w:r>
      <w:proofErr w:type="spellEnd"/>
      <w:r w:rsidR="00773051">
        <w:rPr>
          <w:sz w:val="28"/>
          <w:szCs w:val="28"/>
        </w:rPr>
        <w:t xml:space="preserve"> области</w:t>
      </w:r>
      <w:r w:rsidRPr="00D85FDB">
        <w:rPr>
          <w:rStyle w:val="FontStyle21"/>
          <w:sz w:val="28"/>
          <w:szCs w:val="28"/>
        </w:rPr>
        <w:t>, меня мо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гут привлечь к ответственности, в том числе освободить от занимаемой должности, в по</w:t>
      </w:r>
      <w:r w:rsidR="00037E62" w:rsidRPr="00D85FDB">
        <w:rPr>
          <w:rStyle w:val="FontStyle21"/>
          <w:sz w:val="28"/>
          <w:szCs w:val="28"/>
        </w:rPr>
        <w:softHyphen/>
      </w:r>
      <w:r w:rsidRPr="00D85FDB">
        <w:rPr>
          <w:rStyle w:val="FontStyle21"/>
          <w:sz w:val="28"/>
          <w:szCs w:val="28"/>
        </w:rPr>
        <w:t>рядке, установленном законодательством Р</w:t>
      </w:r>
      <w:r w:rsidR="00A55D9C">
        <w:rPr>
          <w:rStyle w:val="FontStyle21"/>
          <w:sz w:val="28"/>
          <w:szCs w:val="28"/>
        </w:rPr>
        <w:t xml:space="preserve">еспублики </w:t>
      </w:r>
      <w:r w:rsidRPr="00D85FDB">
        <w:rPr>
          <w:rStyle w:val="FontStyle21"/>
          <w:sz w:val="28"/>
          <w:szCs w:val="28"/>
        </w:rPr>
        <w:t>К</w:t>
      </w:r>
      <w:r w:rsidR="00A55D9C">
        <w:rPr>
          <w:rStyle w:val="FontStyle21"/>
          <w:sz w:val="28"/>
          <w:szCs w:val="28"/>
        </w:rPr>
        <w:t>азахстан</w:t>
      </w:r>
      <w:r w:rsidRPr="00D85FDB">
        <w:rPr>
          <w:rStyle w:val="FontStyle21"/>
          <w:sz w:val="28"/>
          <w:szCs w:val="28"/>
        </w:rPr>
        <w:t>.</w:t>
      </w:r>
    </w:p>
    <w:p w:rsidR="006733B0" w:rsidRPr="00D85FDB" w:rsidRDefault="006733B0" w:rsidP="007777C4">
      <w:pPr>
        <w:pStyle w:val="Style8"/>
        <w:widowControl/>
        <w:spacing w:line="240" w:lineRule="auto"/>
        <w:ind w:firstLine="706"/>
        <w:rPr>
          <w:rStyle w:val="FontStyle21"/>
          <w:sz w:val="28"/>
          <w:szCs w:val="28"/>
        </w:rPr>
      </w:pPr>
      <w:r w:rsidRPr="00D85FDB">
        <w:rPr>
          <w:rStyle w:val="FontStyle21"/>
          <w:sz w:val="28"/>
          <w:szCs w:val="28"/>
        </w:rPr>
        <w:t xml:space="preserve">Заполненная и подписанная форма-подтверждение с момента исполнения трудовых и/или должностных обязанностей в </w:t>
      </w:r>
      <w:r w:rsidR="009D768C">
        <w:rPr>
          <w:rStyle w:val="FontStyle21"/>
          <w:sz w:val="28"/>
          <w:szCs w:val="28"/>
        </w:rPr>
        <w:t>Организации</w:t>
      </w:r>
      <w:r w:rsidRPr="00D85FDB">
        <w:rPr>
          <w:rStyle w:val="FontStyle21"/>
          <w:sz w:val="28"/>
          <w:szCs w:val="28"/>
        </w:rPr>
        <w:t xml:space="preserve"> хранится в личном деле должностных лиц и работников </w:t>
      </w:r>
      <w:r w:rsidR="009D768C">
        <w:rPr>
          <w:rStyle w:val="FontStyle21"/>
          <w:sz w:val="28"/>
          <w:szCs w:val="28"/>
        </w:rPr>
        <w:t>Организации</w:t>
      </w:r>
      <w:r w:rsidRPr="00D85FDB">
        <w:rPr>
          <w:rStyle w:val="FontStyle21"/>
          <w:sz w:val="28"/>
          <w:szCs w:val="28"/>
        </w:rPr>
        <w:t>.</w:t>
      </w:r>
    </w:p>
    <w:p w:rsidR="006733B0" w:rsidRPr="00D85FDB" w:rsidRDefault="006733B0" w:rsidP="007777C4">
      <w:pPr>
        <w:pStyle w:val="Style9"/>
        <w:widowControl/>
        <w:jc w:val="left"/>
        <w:rPr>
          <w:sz w:val="28"/>
          <w:szCs w:val="28"/>
        </w:rPr>
      </w:pPr>
    </w:p>
    <w:p w:rsidR="006733B0" w:rsidRPr="00D85FDB" w:rsidRDefault="006733B0" w:rsidP="007777C4">
      <w:pPr>
        <w:pStyle w:val="Style9"/>
        <w:widowControl/>
        <w:jc w:val="left"/>
        <w:rPr>
          <w:sz w:val="28"/>
          <w:szCs w:val="28"/>
        </w:rPr>
      </w:pPr>
    </w:p>
    <w:p w:rsidR="00A55D9C" w:rsidRPr="00D85FDB" w:rsidRDefault="00A55D9C" w:rsidP="00A55D9C">
      <w:pPr>
        <w:pStyle w:val="Style9"/>
        <w:widowControl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________________________________________________________   ___________</w:t>
      </w:r>
    </w:p>
    <w:p w:rsidR="00A55D9C" w:rsidRDefault="00A55D9C" w:rsidP="00A55D9C">
      <w:pPr>
        <w:pStyle w:val="Style9"/>
        <w:widowControl/>
        <w:jc w:val="left"/>
        <w:rPr>
          <w:rStyle w:val="FontStyle21"/>
          <w:i/>
          <w:iCs/>
          <w:sz w:val="24"/>
          <w:szCs w:val="24"/>
        </w:rPr>
      </w:pPr>
      <w:r>
        <w:rPr>
          <w:rStyle w:val="FontStyle21"/>
          <w:i/>
          <w:iCs/>
          <w:sz w:val="24"/>
          <w:szCs w:val="24"/>
        </w:rPr>
        <w:t xml:space="preserve">                 </w:t>
      </w:r>
      <w:r w:rsidRPr="00871A6C">
        <w:rPr>
          <w:rStyle w:val="FontStyle21"/>
          <w:i/>
          <w:iCs/>
          <w:sz w:val="24"/>
          <w:szCs w:val="24"/>
        </w:rPr>
        <w:t>(фамилия, имя, отчество)</w:t>
      </w:r>
      <w:r>
        <w:rPr>
          <w:rStyle w:val="FontStyle21"/>
          <w:i/>
          <w:iCs/>
          <w:sz w:val="24"/>
          <w:szCs w:val="24"/>
        </w:rPr>
        <w:t xml:space="preserve">   </w:t>
      </w:r>
      <w:r w:rsidRPr="00871A6C">
        <w:rPr>
          <w:rStyle w:val="FontStyle21"/>
          <w:i/>
          <w:iCs/>
          <w:sz w:val="24"/>
          <w:szCs w:val="24"/>
        </w:rPr>
        <w:t>(указать должность)</w:t>
      </w:r>
      <w:r>
        <w:rPr>
          <w:rStyle w:val="FontStyle21"/>
          <w:i/>
          <w:iCs/>
          <w:sz w:val="24"/>
          <w:szCs w:val="24"/>
        </w:rPr>
        <w:t xml:space="preserve">                                     </w:t>
      </w:r>
      <w:r w:rsidRPr="00871A6C">
        <w:rPr>
          <w:rStyle w:val="FontStyle21"/>
          <w:i/>
          <w:iCs/>
          <w:sz w:val="24"/>
          <w:szCs w:val="24"/>
        </w:rPr>
        <w:t>(</w:t>
      </w:r>
      <w:r>
        <w:rPr>
          <w:rStyle w:val="FontStyle21"/>
          <w:i/>
          <w:iCs/>
          <w:sz w:val="24"/>
          <w:szCs w:val="24"/>
        </w:rPr>
        <w:t>подпись</w:t>
      </w:r>
      <w:r w:rsidRPr="00871A6C">
        <w:rPr>
          <w:rStyle w:val="FontStyle21"/>
          <w:i/>
          <w:iCs/>
          <w:sz w:val="24"/>
          <w:szCs w:val="24"/>
        </w:rPr>
        <w:t>)</w:t>
      </w:r>
    </w:p>
    <w:p w:rsidR="00A55D9C" w:rsidRDefault="00A55D9C" w:rsidP="00A55D9C">
      <w:pPr>
        <w:pStyle w:val="Style9"/>
        <w:widowControl/>
        <w:jc w:val="left"/>
        <w:rPr>
          <w:rStyle w:val="FontStyle21"/>
          <w:i/>
          <w:iCs/>
          <w:sz w:val="24"/>
          <w:szCs w:val="24"/>
        </w:rPr>
      </w:pPr>
    </w:p>
    <w:p w:rsidR="00E84641" w:rsidRDefault="00E84641" w:rsidP="00A55D9C">
      <w:pPr>
        <w:pStyle w:val="Style9"/>
        <w:widowControl/>
        <w:jc w:val="left"/>
        <w:rPr>
          <w:rStyle w:val="FontStyle21"/>
          <w:i/>
          <w:iCs/>
          <w:sz w:val="24"/>
          <w:szCs w:val="24"/>
        </w:rPr>
      </w:pPr>
    </w:p>
    <w:p w:rsidR="00A55D9C" w:rsidRPr="00871A6C" w:rsidRDefault="00A55D9C" w:rsidP="00A55D9C">
      <w:pPr>
        <w:pStyle w:val="Style9"/>
        <w:widowControl/>
        <w:jc w:val="left"/>
        <w:rPr>
          <w:rStyle w:val="FontStyle21"/>
          <w:i/>
          <w:iCs/>
          <w:sz w:val="24"/>
          <w:szCs w:val="24"/>
        </w:rPr>
      </w:pPr>
      <w:r>
        <w:rPr>
          <w:rStyle w:val="FontStyle21"/>
          <w:i/>
          <w:iCs/>
          <w:sz w:val="24"/>
          <w:szCs w:val="24"/>
        </w:rPr>
        <w:t xml:space="preserve">«___» </w:t>
      </w:r>
      <w:r w:rsidR="001210AD">
        <w:rPr>
          <w:rStyle w:val="FontStyle21"/>
          <w:i/>
          <w:iCs/>
          <w:sz w:val="24"/>
          <w:szCs w:val="24"/>
        </w:rPr>
        <w:t>_______ 20</w:t>
      </w:r>
      <w:r w:rsidR="00470B33">
        <w:rPr>
          <w:rStyle w:val="FontStyle21"/>
          <w:i/>
          <w:iCs/>
          <w:sz w:val="24"/>
          <w:szCs w:val="24"/>
        </w:rPr>
        <w:t>23</w:t>
      </w:r>
      <w:r>
        <w:rPr>
          <w:rStyle w:val="FontStyle21"/>
          <w:i/>
          <w:iCs/>
          <w:sz w:val="24"/>
          <w:szCs w:val="24"/>
        </w:rPr>
        <w:t xml:space="preserve"> года.</w:t>
      </w:r>
    </w:p>
    <w:p w:rsidR="00C840E4" w:rsidRPr="00D85FDB" w:rsidRDefault="00C840E4" w:rsidP="007777C4">
      <w:pPr>
        <w:pStyle w:val="Style9"/>
        <w:widowControl/>
        <w:tabs>
          <w:tab w:val="left" w:leader="underscore" w:pos="6710"/>
        </w:tabs>
        <w:jc w:val="left"/>
        <w:rPr>
          <w:rStyle w:val="FontStyle21"/>
          <w:sz w:val="28"/>
          <w:szCs w:val="28"/>
        </w:rPr>
      </w:pPr>
    </w:p>
    <w:sectPr w:rsidR="00C840E4" w:rsidRPr="00D85FDB" w:rsidSect="007B31FF">
      <w:footerReference w:type="even" r:id="rId12"/>
      <w:footerReference w:type="default" r:id="rId13"/>
      <w:pgSz w:w="11905" w:h="16837"/>
      <w:pgMar w:top="1418" w:right="851" w:bottom="141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74" w:rsidRDefault="00401274">
      <w:r>
        <w:separator/>
      </w:r>
    </w:p>
  </w:endnote>
  <w:endnote w:type="continuationSeparator" w:id="0">
    <w:p w:rsidR="00401274" w:rsidRDefault="0040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B0" w:rsidRDefault="006733B0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B0" w:rsidRDefault="006733B0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B0" w:rsidRDefault="006733B0">
    <w:pPr>
      <w:pStyle w:val="Style11"/>
      <w:widowControl/>
      <w:ind w:left="4989" w:right="-5"/>
      <w:jc w:val="both"/>
      <w:rPr>
        <w:rStyle w:val="FontStyle23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B0" w:rsidRDefault="006733B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74" w:rsidRDefault="00401274">
      <w:r>
        <w:separator/>
      </w:r>
    </w:p>
  </w:footnote>
  <w:footnote w:type="continuationSeparator" w:id="0">
    <w:p w:rsidR="00401274" w:rsidRDefault="0040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710806"/>
      <w:docPartObj>
        <w:docPartGallery w:val="Page Numbers (Top of Page)"/>
        <w:docPartUnique/>
      </w:docPartObj>
    </w:sdtPr>
    <w:sdtContent>
      <w:p w:rsidR="00BD7668" w:rsidRDefault="00F35D3A">
        <w:pPr>
          <w:pStyle w:val="a4"/>
          <w:jc w:val="center"/>
        </w:pPr>
        <w:r>
          <w:fldChar w:fldCharType="begin"/>
        </w:r>
        <w:r w:rsidR="00BD7668">
          <w:instrText>PAGE   \* MERGEFORMAT</w:instrText>
        </w:r>
        <w:r>
          <w:fldChar w:fldCharType="separate"/>
        </w:r>
        <w:r w:rsidR="00443895">
          <w:rPr>
            <w:noProof/>
          </w:rPr>
          <w:t>10</w:t>
        </w:r>
        <w:r>
          <w:fldChar w:fldCharType="end"/>
        </w:r>
      </w:p>
    </w:sdtContent>
  </w:sdt>
  <w:p w:rsidR="00BD7668" w:rsidRDefault="00BD76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102063"/>
      <w:docPartObj>
        <w:docPartGallery w:val="Page Numbers (Top of Page)"/>
        <w:docPartUnique/>
      </w:docPartObj>
    </w:sdtPr>
    <w:sdtContent>
      <w:p w:rsidR="00A55D9C" w:rsidRDefault="00F35D3A">
        <w:pPr>
          <w:pStyle w:val="a4"/>
          <w:jc w:val="center"/>
        </w:pPr>
        <w:r>
          <w:fldChar w:fldCharType="begin"/>
        </w:r>
        <w:r w:rsidR="00A55D9C">
          <w:instrText>PAGE   \* MERGEFORMAT</w:instrText>
        </w:r>
        <w:r>
          <w:fldChar w:fldCharType="separate"/>
        </w:r>
        <w:r w:rsidR="00443895">
          <w:rPr>
            <w:noProof/>
          </w:rPr>
          <w:t>1</w:t>
        </w:r>
        <w:r>
          <w:fldChar w:fldCharType="end"/>
        </w:r>
      </w:p>
    </w:sdtContent>
  </w:sdt>
  <w:p w:rsidR="00A55D9C" w:rsidRDefault="00A55D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1CE1BC"/>
    <w:lvl w:ilvl="0">
      <w:numFmt w:val="bullet"/>
      <w:lvlText w:val="*"/>
      <w:lvlJc w:val="left"/>
    </w:lvl>
  </w:abstractNum>
  <w:abstractNum w:abstractNumId="1">
    <w:nsid w:val="09401A3C"/>
    <w:multiLevelType w:val="singleLevel"/>
    <w:tmpl w:val="52B8EC3C"/>
    <w:lvl w:ilvl="0">
      <w:start w:val="2"/>
      <w:numFmt w:val="decimal"/>
      <w:lvlText w:val="6.7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">
    <w:nsid w:val="0E172DA1"/>
    <w:multiLevelType w:val="singleLevel"/>
    <w:tmpl w:val="68529E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0F607A57"/>
    <w:multiLevelType w:val="singleLevel"/>
    <w:tmpl w:val="38E29F6C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13ED1D4D"/>
    <w:multiLevelType w:val="singleLevel"/>
    <w:tmpl w:val="96E2F714"/>
    <w:lvl w:ilvl="0">
      <w:start w:val="1"/>
      <w:numFmt w:val="decimal"/>
      <w:lvlText w:val="11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5">
    <w:nsid w:val="1D88230D"/>
    <w:multiLevelType w:val="singleLevel"/>
    <w:tmpl w:val="A4D0378E"/>
    <w:lvl w:ilvl="0">
      <w:start w:val="1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21685029"/>
    <w:multiLevelType w:val="singleLevel"/>
    <w:tmpl w:val="F65CB380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34793C5B"/>
    <w:multiLevelType w:val="singleLevel"/>
    <w:tmpl w:val="504CFBA6"/>
    <w:lvl w:ilvl="0">
      <w:start w:val="1"/>
      <w:numFmt w:val="decimal"/>
      <w:lvlText w:val="6.2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8">
    <w:nsid w:val="3EDF3BF7"/>
    <w:multiLevelType w:val="singleLevel"/>
    <w:tmpl w:val="6CBA7C2A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430F654C"/>
    <w:multiLevelType w:val="singleLevel"/>
    <w:tmpl w:val="A4140BF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48B33927"/>
    <w:multiLevelType w:val="singleLevel"/>
    <w:tmpl w:val="A8EA94F6"/>
    <w:lvl w:ilvl="0">
      <w:start w:val="3"/>
      <w:numFmt w:val="decimal"/>
      <w:lvlText w:val="6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>
    <w:nsid w:val="4C8C6989"/>
    <w:multiLevelType w:val="singleLevel"/>
    <w:tmpl w:val="0CFC8532"/>
    <w:lvl w:ilvl="0">
      <w:start w:val="6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63EC2AC4"/>
    <w:multiLevelType w:val="singleLevel"/>
    <w:tmpl w:val="A2AC3EFE"/>
    <w:lvl w:ilvl="0">
      <w:start w:val="2"/>
      <w:numFmt w:val="decimal"/>
      <w:lvlText w:val="10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3">
    <w:nsid w:val="6EDB247F"/>
    <w:multiLevelType w:val="singleLevel"/>
    <w:tmpl w:val="95927126"/>
    <w:lvl w:ilvl="0">
      <w:start w:val="1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71DA1B07"/>
    <w:multiLevelType w:val="singleLevel"/>
    <w:tmpl w:val="546068AE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3"/>
  </w:num>
  <w:num w:numId="5">
    <w:abstractNumId w:val="2"/>
  </w:num>
  <w:num w:numId="6">
    <w:abstractNumId w:val="14"/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9"/>
  </w:num>
  <w:num w:numId="12">
    <w:abstractNumId w:val="11"/>
  </w:num>
  <w:num w:numId="13">
    <w:abstractNumId w:val="7"/>
  </w:num>
  <w:num w:numId="1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6">
    <w:abstractNumId w:val="10"/>
  </w:num>
  <w:num w:numId="1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8">
    <w:abstractNumId w:val="1"/>
  </w:num>
  <w:num w:numId="19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20">
    <w:abstractNumId w:val="5"/>
  </w:num>
  <w:num w:numId="21">
    <w:abstractNumId w:val="12"/>
  </w:num>
  <w:num w:numId="22">
    <w:abstractNumId w:val="4"/>
  </w:num>
  <w:num w:numId="23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037E62"/>
    <w:rsid w:val="00015566"/>
    <w:rsid w:val="00037E62"/>
    <w:rsid w:val="00046F39"/>
    <w:rsid w:val="00055844"/>
    <w:rsid w:val="00056CA5"/>
    <w:rsid w:val="000756A4"/>
    <w:rsid w:val="00117063"/>
    <w:rsid w:val="001210AD"/>
    <w:rsid w:val="00144C6C"/>
    <w:rsid w:val="001475A2"/>
    <w:rsid w:val="0017388D"/>
    <w:rsid w:val="001806CB"/>
    <w:rsid w:val="001A1BDB"/>
    <w:rsid w:val="001B39F9"/>
    <w:rsid w:val="001D047D"/>
    <w:rsid w:val="001E4C91"/>
    <w:rsid w:val="002138F4"/>
    <w:rsid w:val="00232FDA"/>
    <w:rsid w:val="00243288"/>
    <w:rsid w:val="002909F3"/>
    <w:rsid w:val="00321857"/>
    <w:rsid w:val="00351325"/>
    <w:rsid w:val="00382BAF"/>
    <w:rsid w:val="00394468"/>
    <w:rsid w:val="003B2F25"/>
    <w:rsid w:val="00401274"/>
    <w:rsid w:val="00443895"/>
    <w:rsid w:val="00470B33"/>
    <w:rsid w:val="004A108B"/>
    <w:rsid w:val="004A150F"/>
    <w:rsid w:val="004A4F1A"/>
    <w:rsid w:val="004B41DA"/>
    <w:rsid w:val="004E31BA"/>
    <w:rsid w:val="00503F5B"/>
    <w:rsid w:val="00511180"/>
    <w:rsid w:val="005171E5"/>
    <w:rsid w:val="00524F86"/>
    <w:rsid w:val="0053517E"/>
    <w:rsid w:val="00566D66"/>
    <w:rsid w:val="005841F6"/>
    <w:rsid w:val="0060771C"/>
    <w:rsid w:val="00624E81"/>
    <w:rsid w:val="00636C3B"/>
    <w:rsid w:val="006733B0"/>
    <w:rsid w:val="006B621F"/>
    <w:rsid w:val="006D4F7F"/>
    <w:rsid w:val="006E6EF0"/>
    <w:rsid w:val="00704401"/>
    <w:rsid w:val="00714ED1"/>
    <w:rsid w:val="007233A6"/>
    <w:rsid w:val="00734C11"/>
    <w:rsid w:val="00773051"/>
    <w:rsid w:val="007777C4"/>
    <w:rsid w:val="007B252D"/>
    <w:rsid w:val="007B31FF"/>
    <w:rsid w:val="007E0C5F"/>
    <w:rsid w:val="007F3598"/>
    <w:rsid w:val="0081207A"/>
    <w:rsid w:val="00822807"/>
    <w:rsid w:val="00824514"/>
    <w:rsid w:val="00871A6C"/>
    <w:rsid w:val="00894164"/>
    <w:rsid w:val="008B3572"/>
    <w:rsid w:val="00901C38"/>
    <w:rsid w:val="00906E06"/>
    <w:rsid w:val="00932B26"/>
    <w:rsid w:val="00943CD6"/>
    <w:rsid w:val="0094748B"/>
    <w:rsid w:val="00967202"/>
    <w:rsid w:val="009836D6"/>
    <w:rsid w:val="009A26F3"/>
    <w:rsid w:val="009C7415"/>
    <w:rsid w:val="009D23ED"/>
    <w:rsid w:val="009D768C"/>
    <w:rsid w:val="00A328B6"/>
    <w:rsid w:val="00A33575"/>
    <w:rsid w:val="00A55D9C"/>
    <w:rsid w:val="00AB6959"/>
    <w:rsid w:val="00AE07A7"/>
    <w:rsid w:val="00AF50CC"/>
    <w:rsid w:val="00B07CFB"/>
    <w:rsid w:val="00B971FF"/>
    <w:rsid w:val="00BC71FC"/>
    <w:rsid w:val="00BD7668"/>
    <w:rsid w:val="00C35C5D"/>
    <w:rsid w:val="00C50D40"/>
    <w:rsid w:val="00C70A7B"/>
    <w:rsid w:val="00C840E4"/>
    <w:rsid w:val="00CE0CEA"/>
    <w:rsid w:val="00CE534A"/>
    <w:rsid w:val="00CF68C2"/>
    <w:rsid w:val="00D025C3"/>
    <w:rsid w:val="00D05738"/>
    <w:rsid w:val="00D5034A"/>
    <w:rsid w:val="00D72EA4"/>
    <w:rsid w:val="00D81BD0"/>
    <w:rsid w:val="00D822BA"/>
    <w:rsid w:val="00D85FDB"/>
    <w:rsid w:val="00DB7BD7"/>
    <w:rsid w:val="00DC2147"/>
    <w:rsid w:val="00DE18B2"/>
    <w:rsid w:val="00DF406D"/>
    <w:rsid w:val="00E4326D"/>
    <w:rsid w:val="00E66D6E"/>
    <w:rsid w:val="00E84641"/>
    <w:rsid w:val="00E86C48"/>
    <w:rsid w:val="00EC718B"/>
    <w:rsid w:val="00F35D3A"/>
    <w:rsid w:val="00FA641B"/>
    <w:rsid w:val="00FB5624"/>
    <w:rsid w:val="00FD3ED1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A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7E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037E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D72EA4"/>
    <w:pPr>
      <w:spacing w:line="324" w:lineRule="exact"/>
      <w:ind w:firstLine="787"/>
    </w:pPr>
  </w:style>
  <w:style w:type="paragraph" w:customStyle="1" w:styleId="Style2">
    <w:name w:val="Style2"/>
    <w:basedOn w:val="a"/>
    <w:uiPriority w:val="99"/>
    <w:rsid w:val="00D72EA4"/>
  </w:style>
  <w:style w:type="paragraph" w:customStyle="1" w:styleId="Style3">
    <w:name w:val="Style3"/>
    <w:basedOn w:val="a"/>
    <w:uiPriority w:val="99"/>
    <w:rsid w:val="00D72EA4"/>
    <w:pPr>
      <w:spacing w:line="355" w:lineRule="exact"/>
      <w:ind w:firstLine="686"/>
    </w:pPr>
  </w:style>
  <w:style w:type="paragraph" w:customStyle="1" w:styleId="Style4">
    <w:name w:val="Style4"/>
    <w:basedOn w:val="a"/>
    <w:uiPriority w:val="99"/>
    <w:rsid w:val="00D72EA4"/>
  </w:style>
  <w:style w:type="paragraph" w:customStyle="1" w:styleId="Style5">
    <w:name w:val="Style5"/>
    <w:basedOn w:val="a"/>
    <w:uiPriority w:val="99"/>
    <w:rsid w:val="00D72EA4"/>
  </w:style>
  <w:style w:type="paragraph" w:customStyle="1" w:styleId="Style6">
    <w:name w:val="Style6"/>
    <w:basedOn w:val="a"/>
    <w:uiPriority w:val="99"/>
    <w:rsid w:val="00D72EA4"/>
    <w:pPr>
      <w:spacing w:line="325" w:lineRule="exact"/>
      <w:ind w:firstLine="581"/>
      <w:jc w:val="both"/>
    </w:pPr>
  </w:style>
  <w:style w:type="paragraph" w:customStyle="1" w:styleId="Style7">
    <w:name w:val="Style7"/>
    <w:basedOn w:val="a"/>
    <w:uiPriority w:val="99"/>
    <w:rsid w:val="00D72EA4"/>
    <w:pPr>
      <w:spacing w:line="322" w:lineRule="exact"/>
      <w:ind w:firstLine="730"/>
      <w:jc w:val="both"/>
    </w:pPr>
  </w:style>
  <w:style w:type="paragraph" w:customStyle="1" w:styleId="Style8">
    <w:name w:val="Style8"/>
    <w:basedOn w:val="a"/>
    <w:uiPriority w:val="99"/>
    <w:rsid w:val="00D72EA4"/>
    <w:pPr>
      <w:spacing w:line="326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D72EA4"/>
    <w:pPr>
      <w:jc w:val="center"/>
    </w:pPr>
  </w:style>
  <w:style w:type="paragraph" w:customStyle="1" w:styleId="Style10">
    <w:name w:val="Style10"/>
    <w:basedOn w:val="a"/>
    <w:uiPriority w:val="99"/>
    <w:rsid w:val="00D72EA4"/>
  </w:style>
  <w:style w:type="paragraph" w:customStyle="1" w:styleId="Style11">
    <w:name w:val="Style11"/>
    <w:basedOn w:val="a"/>
    <w:uiPriority w:val="99"/>
    <w:rsid w:val="00D72EA4"/>
  </w:style>
  <w:style w:type="paragraph" w:customStyle="1" w:styleId="Style12">
    <w:name w:val="Style12"/>
    <w:basedOn w:val="a"/>
    <w:uiPriority w:val="99"/>
    <w:rsid w:val="00D72EA4"/>
    <w:pPr>
      <w:spacing w:line="302" w:lineRule="exact"/>
      <w:ind w:firstLine="691"/>
    </w:pPr>
  </w:style>
  <w:style w:type="paragraph" w:customStyle="1" w:styleId="Style13">
    <w:name w:val="Style13"/>
    <w:basedOn w:val="a"/>
    <w:uiPriority w:val="99"/>
    <w:rsid w:val="00D72EA4"/>
  </w:style>
  <w:style w:type="paragraph" w:customStyle="1" w:styleId="Style14">
    <w:name w:val="Style14"/>
    <w:basedOn w:val="a"/>
    <w:uiPriority w:val="99"/>
    <w:rsid w:val="00D72EA4"/>
    <w:pPr>
      <w:spacing w:line="322" w:lineRule="exact"/>
      <w:ind w:firstLine="1262"/>
      <w:jc w:val="both"/>
    </w:pPr>
  </w:style>
  <w:style w:type="paragraph" w:customStyle="1" w:styleId="Style15">
    <w:name w:val="Style15"/>
    <w:basedOn w:val="a"/>
    <w:uiPriority w:val="99"/>
    <w:rsid w:val="00D72EA4"/>
    <w:pPr>
      <w:spacing w:line="322" w:lineRule="exact"/>
    </w:pPr>
  </w:style>
  <w:style w:type="paragraph" w:customStyle="1" w:styleId="Style16">
    <w:name w:val="Style16"/>
    <w:basedOn w:val="a"/>
    <w:uiPriority w:val="99"/>
    <w:rsid w:val="00D72EA4"/>
    <w:pPr>
      <w:spacing w:line="331" w:lineRule="exact"/>
      <w:ind w:firstLine="706"/>
      <w:jc w:val="both"/>
    </w:pPr>
  </w:style>
  <w:style w:type="paragraph" w:customStyle="1" w:styleId="Style17">
    <w:name w:val="Style17"/>
    <w:basedOn w:val="a"/>
    <w:uiPriority w:val="99"/>
    <w:rsid w:val="00D72EA4"/>
    <w:pPr>
      <w:spacing w:line="343" w:lineRule="exact"/>
      <w:ind w:firstLine="1157"/>
      <w:jc w:val="both"/>
    </w:pPr>
  </w:style>
  <w:style w:type="character" w:customStyle="1" w:styleId="FontStyle19">
    <w:name w:val="Font Style19"/>
    <w:uiPriority w:val="99"/>
    <w:rsid w:val="00D72E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D72EA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72EA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D72EA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3">
    <w:name w:val="Font Style23"/>
    <w:uiPriority w:val="99"/>
    <w:rsid w:val="00D72EA4"/>
    <w:rPr>
      <w:rFonts w:ascii="Cambria" w:hAnsi="Cambria" w:cs="Cambria"/>
      <w:b/>
      <w:bCs/>
      <w:sz w:val="20"/>
      <w:szCs w:val="20"/>
    </w:rPr>
  </w:style>
  <w:style w:type="character" w:customStyle="1" w:styleId="FontStyle24">
    <w:name w:val="Font Style24"/>
    <w:uiPriority w:val="99"/>
    <w:rsid w:val="00D72EA4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Hyperlink"/>
    <w:basedOn w:val="a0"/>
    <w:uiPriority w:val="99"/>
    <w:unhideWhenUsed/>
    <w:rsid w:val="007B252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252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D76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768C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5D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D9C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CF5D-26F3-494F-BAE4-D5914A96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10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ОВиВК 1</dc:creator>
  <cp:lastModifiedBy>ATK</cp:lastModifiedBy>
  <cp:revision>32</cp:revision>
  <cp:lastPrinted>2021-06-02T02:38:00Z</cp:lastPrinted>
  <dcterms:created xsi:type="dcterms:W3CDTF">2022-06-12T10:05:00Z</dcterms:created>
  <dcterms:modified xsi:type="dcterms:W3CDTF">2023-06-27T06:46:00Z</dcterms:modified>
</cp:coreProperties>
</file>