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C0" w:rsidRDefault="00E962C0" w:rsidP="00E96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340" w:rsidRPr="00A70BCF" w:rsidRDefault="00A60340" w:rsidP="00E96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E962C0" w:rsidRPr="00E447EF" w:rsidRDefault="00E962C0" w:rsidP="00E962C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7EF">
        <w:rPr>
          <w:rFonts w:ascii="Times New Roman" w:hAnsi="Times New Roman" w:cs="Times New Roman"/>
          <w:b/>
          <w:sz w:val="32"/>
          <w:szCs w:val="32"/>
        </w:rPr>
        <w:t xml:space="preserve">Слайд 2 </w:t>
      </w:r>
    </w:p>
    <w:p w:rsidR="00F86491" w:rsidRPr="00E447EF" w:rsidRDefault="00487C5E" w:rsidP="00F8649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47EF">
        <w:rPr>
          <w:rFonts w:ascii="Times New Roman" w:hAnsi="Times New Roman" w:cs="Times New Roman"/>
          <w:bCs/>
          <w:sz w:val="32"/>
          <w:szCs w:val="32"/>
        </w:rPr>
        <w:t>Агротехнический к</w:t>
      </w:r>
      <w:r w:rsidR="00E962C0" w:rsidRPr="00E447EF">
        <w:rPr>
          <w:rFonts w:ascii="Times New Roman" w:hAnsi="Times New Roman" w:cs="Times New Roman"/>
          <w:bCs/>
          <w:sz w:val="32"/>
          <w:szCs w:val="32"/>
        </w:rPr>
        <w:t xml:space="preserve">олледж </w:t>
      </w:r>
      <w:r w:rsidRPr="00E447EF">
        <w:rPr>
          <w:rFonts w:ascii="Times New Roman" w:hAnsi="Times New Roman" w:cs="Times New Roman"/>
          <w:bCs/>
          <w:sz w:val="32"/>
          <w:szCs w:val="32"/>
        </w:rPr>
        <w:t xml:space="preserve">на рынке образовательных услуг функционирует с </w:t>
      </w:r>
      <w:r w:rsidR="00E962C0" w:rsidRPr="00E447E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F111A" w:rsidRPr="00E447EF">
        <w:rPr>
          <w:rFonts w:ascii="Times New Roman" w:hAnsi="Times New Roman" w:cs="Times New Roman"/>
          <w:bCs/>
          <w:sz w:val="32"/>
          <w:szCs w:val="32"/>
          <w:lang w:val="kk-KZ"/>
        </w:rPr>
        <w:t>1964 год</w:t>
      </w:r>
      <w:r w:rsidR="00A00CA7">
        <w:rPr>
          <w:rFonts w:ascii="Times New Roman" w:hAnsi="Times New Roman" w:cs="Times New Roman"/>
          <w:bCs/>
          <w:sz w:val="32"/>
          <w:szCs w:val="32"/>
          <w:lang w:val="kk-KZ"/>
        </w:rPr>
        <w:t>а</w:t>
      </w:r>
      <w:r w:rsidR="00FF111A" w:rsidRPr="00E447EF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. </w:t>
      </w:r>
    </w:p>
    <w:p w:rsidR="00E962C0" w:rsidRPr="00E447EF" w:rsidRDefault="00FF111A" w:rsidP="00F8649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47EF">
        <w:rPr>
          <w:rFonts w:ascii="Times New Roman" w:hAnsi="Times New Roman" w:cs="Times New Roman"/>
          <w:bCs/>
          <w:sz w:val="32"/>
          <w:szCs w:val="32"/>
          <w:lang w:val="kk-KZ"/>
        </w:rPr>
        <w:t>Проектная мощность</w:t>
      </w:r>
      <w:r w:rsidR="008F167D" w:rsidRPr="00E447EF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колледжа</w:t>
      </w:r>
      <w:r w:rsidRPr="00E447EF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375 мест.</w:t>
      </w:r>
    </w:p>
    <w:p w:rsidR="00FF111A" w:rsidRPr="00E447EF" w:rsidRDefault="00FF111A" w:rsidP="00E962C0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</w:p>
    <w:p w:rsidR="0087644A" w:rsidRPr="00E447EF" w:rsidRDefault="0087644A" w:rsidP="00E962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E447EF">
        <w:rPr>
          <w:rFonts w:ascii="Times New Roman" w:hAnsi="Times New Roman" w:cs="Times New Roman"/>
          <w:b/>
          <w:bCs/>
          <w:sz w:val="32"/>
          <w:szCs w:val="32"/>
          <w:lang w:val="kk-KZ"/>
        </w:rPr>
        <w:t>Слайд 3</w:t>
      </w:r>
    </w:p>
    <w:p w:rsidR="00A37B4E" w:rsidRPr="00E447EF" w:rsidRDefault="00A37B4E" w:rsidP="00A37B4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47EF">
        <w:rPr>
          <w:rFonts w:ascii="Times New Roman" w:hAnsi="Times New Roman" w:cs="Times New Roman"/>
          <w:bCs/>
          <w:sz w:val="32"/>
          <w:szCs w:val="32"/>
        </w:rPr>
        <w:t xml:space="preserve">Контингент студентов (на 01.01.2021 г.) – 281 </w:t>
      </w:r>
    </w:p>
    <w:p w:rsidR="00A37B4E" w:rsidRPr="00E447EF" w:rsidRDefault="00A37B4E" w:rsidP="00A37B4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47EF">
        <w:rPr>
          <w:rFonts w:ascii="Times New Roman" w:hAnsi="Times New Roman" w:cs="Times New Roman"/>
          <w:bCs/>
          <w:i/>
          <w:iCs/>
          <w:sz w:val="32"/>
          <w:szCs w:val="32"/>
        </w:rPr>
        <w:t>В том числе:</w:t>
      </w:r>
    </w:p>
    <w:p w:rsidR="00A37B4E" w:rsidRPr="00E447EF" w:rsidRDefault="00881285" w:rsidP="00A37B4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47EF">
        <w:rPr>
          <w:rFonts w:ascii="Times New Roman" w:hAnsi="Times New Roman" w:cs="Times New Roman"/>
          <w:bCs/>
          <w:sz w:val="32"/>
          <w:szCs w:val="32"/>
        </w:rPr>
        <w:t xml:space="preserve">По государственному заказу обучаются </w:t>
      </w:r>
      <w:r w:rsidR="00A37B4E" w:rsidRPr="00E447EF">
        <w:rPr>
          <w:rFonts w:ascii="Times New Roman" w:hAnsi="Times New Roman" w:cs="Times New Roman"/>
          <w:bCs/>
          <w:sz w:val="32"/>
          <w:szCs w:val="32"/>
        </w:rPr>
        <w:t xml:space="preserve">140 </w:t>
      </w:r>
      <w:r w:rsidRPr="00E447EF">
        <w:rPr>
          <w:rFonts w:ascii="Times New Roman" w:hAnsi="Times New Roman" w:cs="Times New Roman"/>
          <w:bCs/>
          <w:sz w:val="32"/>
          <w:szCs w:val="32"/>
        </w:rPr>
        <w:t>студентов.</w:t>
      </w:r>
    </w:p>
    <w:p w:rsidR="00A37B4E" w:rsidRPr="00E447EF" w:rsidRDefault="00A37B4E" w:rsidP="00A37B4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47EF">
        <w:rPr>
          <w:rFonts w:ascii="Times New Roman" w:hAnsi="Times New Roman" w:cs="Times New Roman"/>
          <w:bCs/>
          <w:sz w:val="32"/>
          <w:szCs w:val="32"/>
        </w:rPr>
        <w:t>По специальностям</w:t>
      </w:r>
      <w:r w:rsidRPr="00E447EF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(очное отделение)</w:t>
      </w:r>
      <w:r w:rsidRPr="00E447EF">
        <w:rPr>
          <w:rFonts w:ascii="Times New Roman" w:hAnsi="Times New Roman" w:cs="Times New Roman"/>
          <w:bCs/>
          <w:sz w:val="32"/>
          <w:szCs w:val="32"/>
        </w:rPr>
        <w:t xml:space="preserve">: </w:t>
      </w:r>
    </w:p>
    <w:p w:rsidR="00A37B4E" w:rsidRPr="00E447EF" w:rsidRDefault="00A37B4E" w:rsidP="00A37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47EF">
        <w:rPr>
          <w:rFonts w:ascii="Times New Roman" w:hAnsi="Times New Roman" w:cs="Times New Roman"/>
          <w:b/>
          <w:bCs/>
          <w:sz w:val="32"/>
          <w:szCs w:val="32"/>
          <w:u w:val="single"/>
        </w:rPr>
        <w:t>«Фермерское хозяйство»</w:t>
      </w:r>
      <w:r w:rsidRPr="00E447E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37B4E" w:rsidRPr="00E447EF" w:rsidRDefault="00A37B4E" w:rsidP="00A37B4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47EF">
        <w:rPr>
          <w:rFonts w:ascii="Times New Roman" w:hAnsi="Times New Roman" w:cs="Times New Roman"/>
          <w:bCs/>
          <w:sz w:val="32"/>
          <w:szCs w:val="32"/>
        </w:rPr>
        <w:t>- квалификация: «тракторист-машинист с/</w:t>
      </w:r>
      <w:proofErr w:type="spellStart"/>
      <w:r w:rsidRPr="00E447EF">
        <w:rPr>
          <w:rFonts w:ascii="Times New Roman" w:hAnsi="Times New Roman" w:cs="Times New Roman"/>
          <w:bCs/>
          <w:sz w:val="32"/>
          <w:szCs w:val="32"/>
        </w:rPr>
        <w:t>х</w:t>
      </w:r>
      <w:proofErr w:type="spellEnd"/>
      <w:r w:rsidRPr="00E447EF">
        <w:rPr>
          <w:rFonts w:ascii="Times New Roman" w:hAnsi="Times New Roman" w:cs="Times New Roman"/>
          <w:bCs/>
          <w:sz w:val="32"/>
          <w:szCs w:val="32"/>
        </w:rPr>
        <w:t xml:space="preserve"> производства», «водитель автомобиля» - 97 чел;</w:t>
      </w:r>
    </w:p>
    <w:p w:rsidR="00A37B4E" w:rsidRPr="00E447EF" w:rsidRDefault="00A37B4E" w:rsidP="00A37B4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47EF">
        <w:rPr>
          <w:rFonts w:ascii="Times New Roman" w:hAnsi="Times New Roman" w:cs="Times New Roman"/>
          <w:bCs/>
          <w:sz w:val="32"/>
          <w:szCs w:val="32"/>
        </w:rPr>
        <w:t xml:space="preserve"> - «фермер»- 15 чел.</w:t>
      </w:r>
    </w:p>
    <w:p w:rsidR="00A37B4E" w:rsidRPr="00E447EF" w:rsidRDefault="00A37B4E" w:rsidP="00A37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47E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«Сварочное дело»</w:t>
      </w:r>
      <w:r w:rsidRPr="00E447E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37B4E" w:rsidRPr="00E447EF" w:rsidRDefault="00A37B4E" w:rsidP="00A37B4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47EF">
        <w:rPr>
          <w:rFonts w:ascii="Times New Roman" w:hAnsi="Times New Roman" w:cs="Times New Roman"/>
          <w:bCs/>
          <w:sz w:val="32"/>
          <w:szCs w:val="32"/>
        </w:rPr>
        <w:t>- «</w:t>
      </w:r>
      <w:proofErr w:type="spellStart"/>
      <w:r w:rsidRPr="00E447EF">
        <w:rPr>
          <w:rFonts w:ascii="Times New Roman" w:hAnsi="Times New Roman" w:cs="Times New Roman"/>
          <w:bCs/>
          <w:sz w:val="32"/>
          <w:szCs w:val="32"/>
        </w:rPr>
        <w:t>электрогазосварщик</w:t>
      </w:r>
      <w:proofErr w:type="spellEnd"/>
      <w:r w:rsidRPr="00E447EF">
        <w:rPr>
          <w:rFonts w:ascii="Times New Roman" w:hAnsi="Times New Roman" w:cs="Times New Roman"/>
          <w:bCs/>
          <w:sz w:val="32"/>
          <w:szCs w:val="32"/>
        </w:rPr>
        <w:t>» - 25 чел;</w:t>
      </w:r>
    </w:p>
    <w:p w:rsidR="00A37B4E" w:rsidRPr="00E447EF" w:rsidRDefault="00A37B4E" w:rsidP="00A37B4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47EF">
        <w:rPr>
          <w:rFonts w:ascii="Times New Roman" w:hAnsi="Times New Roman" w:cs="Times New Roman"/>
          <w:bCs/>
          <w:sz w:val="32"/>
          <w:szCs w:val="32"/>
        </w:rPr>
        <w:t>- «техник» - 16 чел.</w:t>
      </w:r>
    </w:p>
    <w:p w:rsidR="00A37B4E" w:rsidRPr="00E447EF" w:rsidRDefault="00A37B4E" w:rsidP="00A37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47EF">
        <w:rPr>
          <w:rFonts w:ascii="Times New Roman" w:hAnsi="Times New Roman" w:cs="Times New Roman"/>
          <w:b/>
          <w:bCs/>
          <w:sz w:val="32"/>
          <w:szCs w:val="32"/>
          <w:u w:val="single"/>
        </w:rPr>
        <w:t>«Организация питания»</w:t>
      </w:r>
      <w:r w:rsidRPr="00E447E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37B4E" w:rsidRPr="00E447EF" w:rsidRDefault="00A37B4E" w:rsidP="00A37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47EF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E447EF">
        <w:rPr>
          <w:rFonts w:ascii="Times New Roman" w:hAnsi="Times New Roman" w:cs="Times New Roman"/>
          <w:bCs/>
          <w:sz w:val="32"/>
          <w:szCs w:val="32"/>
        </w:rPr>
        <w:t>«Повар», «Официант» - 68 чел.</w:t>
      </w:r>
    </w:p>
    <w:p w:rsidR="00A37B4E" w:rsidRPr="00E447EF" w:rsidRDefault="00A37B4E" w:rsidP="00A37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47E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«Строительство и эксплуатация зданий и сооружений»</w:t>
      </w:r>
      <w:r w:rsidRPr="00E447E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37B4E" w:rsidRPr="00E447EF" w:rsidRDefault="00A37B4E" w:rsidP="00A37B4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47EF">
        <w:rPr>
          <w:rFonts w:ascii="Times New Roman" w:hAnsi="Times New Roman" w:cs="Times New Roman"/>
          <w:bCs/>
          <w:sz w:val="32"/>
          <w:szCs w:val="32"/>
        </w:rPr>
        <w:t>- «Штукатур», - «Облицовщик-плиточник» - 22чел.</w:t>
      </w:r>
    </w:p>
    <w:p w:rsidR="00A37B4E" w:rsidRPr="00E447EF" w:rsidRDefault="00A37B4E" w:rsidP="00A37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47E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Вычислительная техника и программное обеспечение </w:t>
      </w:r>
      <w:proofErr w:type="gramStart"/>
      <w:r w:rsidRPr="00E447E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( </w:t>
      </w:r>
      <w:proofErr w:type="gramEnd"/>
      <w:r w:rsidRPr="00E447EF">
        <w:rPr>
          <w:rFonts w:ascii="Times New Roman" w:hAnsi="Times New Roman" w:cs="Times New Roman"/>
          <w:b/>
          <w:bCs/>
          <w:sz w:val="32"/>
          <w:szCs w:val="32"/>
          <w:u w:val="single"/>
        </w:rPr>
        <w:t>по видам)»</w:t>
      </w:r>
      <w:r w:rsidRPr="00E447E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37B4E" w:rsidRPr="00E447EF" w:rsidRDefault="00A37B4E" w:rsidP="00A37B4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47EF">
        <w:rPr>
          <w:rFonts w:ascii="Times New Roman" w:hAnsi="Times New Roman" w:cs="Times New Roman"/>
          <w:bCs/>
          <w:sz w:val="32"/>
          <w:szCs w:val="32"/>
        </w:rPr>
        <w:t>- «Специалист по обработке цифровой информации» - 23 чел;</w:t>
      </w:r>
    </w:p>
    <w:p w:rsidR="00A37B4E" w:rsidRPr="00E447EF" w:rsidRDefault="00A37B4E" w:rsidP="00A37B4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47EF">
        <w:rPr>
          <w:rFonts w:ascii="Times New Roman" w:hAnsi="Times New Roman" w:cs="Times New Roman"/>
          <w:bCs/>
          <w:sz w:val="32"/>
          <w:szCs w:val="32"/>
        </w:rPr>
        <w:t xml:space="preserve">- «Техник системного администрирования» - 15 чел. </w:t>
      </w:r>
    </w:p>
    <w:p w:rsidR="0087644A" w:rsidRPr="00E447EF" w:rsidRDefault="0087644A" w:rsidP="00E962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F23350" w:rsidRDefault="00F23350" w:rsidP="00E962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7344B0" w:rsidRPr="00E447EF" w:rsidRDefault="007344B0" w:rsidP="00E962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E447EF">
        <w:rPr>
          <w:rFonts w:ascii="Times New Roman" w:hAnsi="Times New Roman" w:cs="Times New Roman"/>
          <w:b/>
          <w:bCs/>
          <w:sz w:val="32"/>
          <w:szCs w:val="32"/>
          <w:lang w:val="kk-KZ"/>
        </w:rPr>
        <w:t>Слайд 4</w:t>
      </w:r>
    </w:p>
    <w:p w:rsidR="007344B0" w:rsidRPr="00E447EF" w:rsidRDefault="00881285" w:rsidP="007344B0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E447EF">
        <w:rPr>
          <w:rFonts w:ascii="Times New Roman" w:hAnsi="Times New Roman" w:cs="Times New Roman"/>
          <w:bCs/>
          <w:sz w:val="32"/>
          <w:szCs w:val="32"/>
        </w:rPr>
        <w:t>Колле</w:t>
      </w:r>
      <w:proofErr w:type="gramStart"/>
      <w:r w:rsidRPr="00E447EF">
        <w:rPr>
          <w:rFonts w:ascii="Times New Roman" w:hAnsi="Times New Roman" w:cs="Times New Roman"/>
          <w:bCs/>
          <w:sz w:val="32"/>
          <w:szCs w:val="32"/>
        </w:rPr>
        <w:t>дж</w:t>
      </w:r>
      <w:r w:rsidR="00A60340" w:rsidRPr="00E447E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447EF">
        <w:rPr>
          <w:rFonts w:ascii="Times New Roman" w:hAnsi="Times New Roman" w:cs="Times New Roman"/>
          <w:bCs/>
          <w:sz w:val="32"/>
          <w:szCs w:val="32"/>
        </w:rPr>
        <w:t xml:space="preserve"> вкл</w:t>
      </w:r>
      <w:proofErr w:type="gramEnd"/>
      <w:r w:rsidRPr="00E447EF">
        <w:rPr>
          <w:rFonts w:ascii="Times New Roman" w:hAnsi="Times New Roman" w:cs="Times New Roman"/>
          <w:bCs/>
          <w:sz w:val="32"/>
          <w:szCs w:val="32"/>
        </w:rPr>
        <w:t>ючен  в экспериментальную площадку по внедрению дуальной системы.</w:t>
      </w:r>
      <w:r w:rsidR="00A60340" w:rsidRPr="00E447EF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</w:t>
      </w:r>
      <w:r w:rsidRPr="00E447EF">
        <w:rPr>
          <w:rFonts w:ascii="Times New Roman" w:hAnsi="Times New Roman" w:cs="Times New Roman"/>
          <w:bCs/>
          <w:sz w:val="32"/>
          <w:szCs w:val="32"/>
        </w:rPr>
        <w:t>Д</w:t>
      </w:r>
      <w:r w:rsidR="007344B0" w:rsidRPr="00E447EF">
        <w:rPr>
          <w:rFonts w:ascii="Times New Roman" w:hAnsi="Times New Roman" w:cs="Times New Roman"/>
          <w:bCs/>
          <w:sz w:val="32"/>
          <w:szCs w:val="32"/>
        </w:rPr>
        <w:t xml:space="preserve">уальное </w:t>
      </w:r>
      <w:proofErr w:type="gramStart"/>
      <w:r w:rsidR="007344B0" w:rsidRPr="00E447EF">
        <w:rPr>
          <w:rFonts w:ascii="Times New Roman" w:hAnsi="Times New Roman" w:cs="Times New Roman"/>
          <w:bCs/>
          <w:sz w:val="32"/>
          <w:szCs w:val="32"/>
        </w:rPr>
        <w:t>обучение по специальности</w:t>
      </w:r>
      <w:proofErr w:type="gramEnd"/>
      <w:r w:rsidR="007344B0" w:rsidRPr="00E447EF">
        <w:rPr>
          <w:rFonts w:ascii="Times New Roman" w:hAnsi="Times New Roman" w:cs="Times New Roman"/>
          <w:bCs/>
          <w:sz w:val="32"/>
          <w:szCs w:val="32"/>
        </w:rPr>
        <w:t xml:space="preserve">  «Сварочное дело» </w:t>
      </w:r>
      <w:r w:rsidR="00D52A52">
        <w:rPr>
          <w:rFonts w:ascii="Times New Roman" w:hAnsi="Times New Roman" w:cs="Times New Roman"/>
          <w:bCs/>
          <w:sz w:val="32"/>
          <w:szCs w:val="32"/>
        </w:rPr>
        <w:t xml:space="preserve">было </w:t>
      </w:r>
      <w:r w:rsidR="007344B0" w:rsidRPr="00E447EF">
        <w:rPr>
          <w:rFonts w:ascii="Times New Roman" w:hAnsi="Times New Roman" w:cs="Times New Roman"/>
          <w:bCs/>
          <w:sz w:val="32"/>
          <w:szCs w:val="32"/>
        </w:rPr>
        <w:t>введено с 01.09. 2015 года</w:t>
      </w:r>
      <w:r w:rsidRPr="00E447EF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7344B0" w:rsidRPr="00E447EF">
        <w:rPr>
          <w:rFonts w:ascii="Times New Roman" w:hAnsi="Times New Roman" w:cs="Times New Roman"/>
          <w:bCs/>
          <w:iCs/>
          <w:sz w:val="32"/>
          <w:szCs w:val="32"/>
        </w:rPr>
        <w:t>Базовое предприятия – ТОО «</w:t>
      </w:r>
      <w:proofErr w:type="spellStart"/>
      <w:r w:rsidR="007344B0" w:rsidRPr="00E447EF">
        <w:rPr>
          <w:rFonts w:ascii="Times New Roman" w:hAnsi="Times New Roman" w:cs="Times New Roman"/>
          <w:bCs/>
          <w:iCs/>
          <w:sz w:val="32"/>
          <w:szCs w:val="32"/>
        </w:rPr>
        <w:t>Камила</w:t>
      </w:r>
      <w:proofErr w:type="spellEnd"/>
      <w:r w:rsidR="007344B0" w:rsidRPr="00E447EF">
        <w:rPr>
          <w:rFonts w:ascii="Times New Roman" w:hAnsi="Times New Roman" w:cs="Times New Roman"/>
          <w:bCs/>
          <w:iCs/>
          <w:sz w:val="32"/>
          <w:szCs w:val="32"/>
        </w:rPr>
        <w:t xml:space="preserve">», руководитель – Кривицкий Г.К. </w:t>
      </w:r>
    </w:p>
    <w:p w:rsidR="007344B0" w:rsidRPr="00E447EF" w:rsidRDefault="007344B0" w:rsidP="007344B0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47EF">
        <w:rPr>
          <w:rFonts w:ascii="Times New Roman" w:hAnsi="Times New Roman" w:cs="Times New Roman"/>
          <w:bCs/>
          <w:sz w:val="32"/>
          <w:szCs w:val="32"/>
        </w:rPr>
        <w:t xml:space="preserve">Дуальное </w:t>
      </w:r>
      <w:proofErr w:type="gramStart"/>
      <w:r w:rsidRPr="00E447EF">
        <w:rPr>
          <w:rFonts w:ascii="Times New Roman" w:hAnsi="Times New Roman" w:cs="Times New Roman"/>
          <w:bCs/>
          <w:sz w:val="32"/>
          <w:szCs w:val="32"/>
        </w:rPr>
        <w:t>обучение по специальности</w:t>
      </w:r>
      <w:proofErr w:type="gramEnd"/>
      <w:r w:rsidRPr="00E447EF">
        <w:rPr>
          <w:rFonts w:ascii="Times New Roman" w:hAnsi="Times New Roman" w:cs="Times New Roman"/>
          <w:bCs/>
          <w:sz w:val="32"/>
          <w:szCs w:val="32"/>
        </w:rPr>
        <w:t xml:space="preserve"> «Фермерское хозя</w:t>
      </w:r>
      <w:r w:rsidR="00D52A52">
        <w:rPr>
          <w:rFonts w:ascii="Times New Roman" w:hAnsi="Times New Roman" w:cs="Times New Roman"/>
          <w:bCs/>
          <w:sz w:val="32"/>
          <w:szCs w:val="32"/>
        </w:rPr>
        <w:t>йство»  введено с 01.09.2019 г., по специальности «Организация питания» с 01.09. 2020 года</w:t>
      </w:r>
    </w:p>
    <w:p w:rsidR="007344B0" w:rsidRPr="00E447EF" w:rsidRDefault="00D52A52" w:rsidP="007344B0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lastRenderedPageBreak/>
        <w:t>Базовы</w:t>
      </w:r>
      <w:r w:rsidR="007344B0" w:rsidRPr="00E447EF">
        <w:rPr>
          <w:rFonts w:ascii="Times New Roman" w:hAnsi="Times New Roman" w:cs="Times New Roman"/>
          <w:bCs/>
          <w:iCs/>
          <w:sz w:val="32"/>
          <w:szCs w:val="32"/>
        </w:rPr>
        <w:t>е предприятия – АО «</w:t>
      </w:r>
      <w:proofErr w:type="spellStart"/>
      <w:r w:rsidR="007344B0" w:rsidRPr="00E447EF">
        <w:rPr>
          <w:rFonts w:ascii="Times New Roman" w:hAnsi="Times New Roman" w:cs="Times New Roman"/>
          <w:bCs/>
          <w:iCs/>
          <w:sz w:val="32"/>
          <w:szCs w:val="32"/>
        </w:rPr>
        <w:t>Агрома</w:t>
      </w:r>
      <w:r w:rsidR="00AE6051">
        <w:rPr>
          <w:rFonts w:ascii="Times New Roman" w:hAnsi="Times New Roman" w:cs="Times New Roman"/>
          <w:bCs/>
          <w:iCs/>
          <w:sz w:val="32"/>
          <w:szCs w:val="32"/>
        </w:rPr>
        <w:t>ш</w:t>
      </w:r>
      <w:r w:rsidR="007344B0" w:rsidRPr="00E447EF">
        <w:rPr>
          <w:rFonts w:ascii="Times New Roman" w:hAnsi="Times New Roman" w:cs="Times New Roman"/>
          <w:bCs/>
          <w:iCs/>
          <w:sz w:val="32"/>
          <w:szCs w:val="32"/>
        </w:rPr>
        <w:t>холдинг</w:t>
      </w:r>
      <w:proofErr w:type="spellEnd"/>
      <w:r w:rsidR="007344B0" w:rsidRPr="00E447EF">
        <w:rPr>
          <w:rFonts w:ascii="Times New Roman" w:hAnsi="Times New Roman" w:cs="Times New Roman"/>
          <w:bCs/>
          <w:iCs/>
          <w:sz w:val="32"/>
          <w:szCs w:val="32"/>
        </w:rPr>
        <w:t xml:space="preserve">», </w:t>
      </w:r>
      <w:r w:rsidR="007344B0" w:rsidRPr="00E447EF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iCs/>
          <w:sz w:val="32"/>
          <w:szCs w:val="32"/>
        </w:rPr>
        <w:t>ТОО «</w:t>
      </w:r>
      <w:proofErr w:type="spellStart"/>
      <w:r>
        <w:rPr>
          <w:rFonts w:ascii="Times New Roman" w:hAnsi="Times New Roman" w:cs="Times New Roman"/>
          <w:bCs/>
          <w:iCs/>
          <w:sz w:val="32"/>
          <w:szCs w:val="32"/>
        </w:rPr>
        <w:t>Бахытжан</w:t>
      </w:r>
      <w:proofErr w:type="spellEnd"/>
      <w:r>
        <w:rPr>
          <w:rFonts w:ascii="Times New Roman" w:hAnsi="Times New Roman" w:cs="Times New Roman"/>
          <w:bCs/>
          <w:iCs/>
          <w:sz w:val="32"/>
          <w:szCs w:val="32"/>
        </w:rPr>
        <w:t>», Автошкола, КХ «</w:t>
      </w:r>
      <w:proofErr w:type="spellStart"/>
      <w:r>
        <w:rPr>
          <w:rFonts w:ascii="Times New Roman" w:hAnsi="Times New Roman" w:cs="Times New Roman"/>
          <w:bCs/>
          <w:iCs/>
          <w:sz w:val="32"/>
          <w:szCs w:val="32"/>
        </w:rPr>
        <w:t>Ильяс</w:t>
      </w:r>
      <w:proofErr w:type="spellEnd"/>
      <w:r>
        <w:rPr>
          <w:rFonts w:ascii="Times New Roman" w:hAnsi="Times New Roman" w:cs="Times New Roman"/>
          <w:bCs/>
          <w:iCs/>
          <w:sz w:val="32"/>
          <w:szCs w:val="32"/>
        </w:rPr>
        <w:t>». «ИП «Казанова», ИП «Андрющенко», СПК «</w:t>
      </w:r>
      <w:proofErr w:type="spellStart"/>
      <w:r>
        <w:rPr>
          <w:rFonts w:ascii="Times New Roman" w:hAnsi="Times New Roman" w:cs="Times New Roman"/>
          <w:bCs/>
          <w:iCs/>
          <w:sz w:val="32"/>
          <w:szCs w:val="32"/>
        </w:rPr>
        <w:t>Аккольский</w:t>
      </w:r>
      <w:proofErr w:type="spellEnd"/>
      <w:r>
        <w:rPr>
          <w:rFonts w:ascii="Times New Roman" w:hAnsi="Times New Roman" w:cs="Times New Roman"/>
          <w:bCs/>
          <w:iCs/>
          <w:sz w:val="32"/>
          <w:szCs w:val="32"/>
        </w:rPr>
        <w:t>», ИП «Попова».</w:t>
      </w:r>
    </w:p>
    <w:p w:rsidR="00F86491" w:rsidRPr="00E447EF" w:rsidRDefault="00F86491" w:rsidP="00E962C0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87644A" w:rsidRPr="00E447EF" w:rsidRDefault="007344B0" w:rsidP="00E962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E447EF">
        <w:rPr>
          <w:rFonts w:ascii="Times New Roman" w:hAnsi="Times New Roman" w:cs="Times New Roman"/>
          <w:b/>
          <w:bCs/>
          <w:sz w:val="32"/>
          <w:szCs w:val="32"/>
          <w:lang w:val="kk-KZ"/>
        </w:rPr>
        <w:t>Слайд 5</w:t>
      </w:r>
    </w:p>
    <w:p w:rsidR="009A55AB" w:rsidRPr="00E447EF" w:rsidRDefault="00881285" w:rsidP="009A55A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47EF">
        <w:rPr>
          <w:rFonts w:ascii="Times New Roman" w:hAnsi="Times New Roman" w:cs="Times New Roman"/>
          <w:bCs/>
          <w:sz w:val="32"/>
          <w:szCs w:val="32"/>
        </w:rPr>
        <w:t>Модульное обучение введено с 2017 года п</w:t>
      </w:r>
      <w:r w:rsidR="009A55AB" w:rsidRPr="00E447EF">
        <w:rPr>
          <w:rFonts w:ascii="Times New Roman" w:hAnsi="Times New Roman" w:cs="Times New Roman"/>
          <w:bCs/>
          <w:sz w:val="32"/>
          <w:szCs w:val="32"/>
        </w:rPr>
        <w:t>о специальностям  «Организация питания» и  «Вычислительная те</w:t>
      </w:r>
      <w:r w:rsidRPr="00E447EF">
        <w:rPr>
          <w:rFonts w:ascii="Times New Roman" w:hAnsi="Times New Roman" w:cs="Times New Roman"/>
          <w:bCs/>
          <w:sz w:val="32"/>
          <w:szCs w:val="32"/>
        </w:rPr>
        <w:t>хника и программное обеспечение</w:t>
      </w:r>
      <w:r w:rsidR="009A55AB" w:rsidRPr="00E447EF">
        <w:rPr>
          <w:rFonts w:ascii="Times New Roman" w:hAnsi="Times New Roman" w:cs="Times New Roman"/>
          <w:bCs/>
          <w:sz w:val="32"/>
          <w:szCs w:val="32"/>
        </w:rPr>
        <w:t>»</w:t>
      </w:r>
      <w:r w:rsidRPr="00E447EF">
        <w:rPr>
          <w:rFonts w:ascii="Times New Roman" w:hAnsi="Times New Roman" w:cs="Times New Roman"/>
          <w:bCs/>
          <w:sz w:val="32"/>
          <w:szCs w:val="32"/>
        </w:rPr>
        <w:t>.</w:t>
      </w:r>
      <w:r w:rsidR="009A55AB" w:rsidRPr="00E447EF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881285" w:rsidRPr="00E447EF" w:rsidRDefault="00881285" w:rsidP="00881285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47EF">
        <w:rPr>
          <w:rFonts w:ascii="Times New Roman" w:hAnsi="Times New Roman" w:cs="Times New Roman"/>
          <w:bCs/>
          <w:iCs/>
          <w:sz w:val="32"/>
          <w:szCs w:val="32"/>
        </w:rPr>
        <w:t>С 2020 г. по специальности «Фермерское хозяйство»</w:t>
      </w:r>
      <w:r w:rsidRPr="00E447EF">
        <w:rPr>
          <w:rFonts w:ascii="Times New Roman" w:hAnsi="Times New Roman" w:cs="Times New Roman"/>
          <w:bCs/>
          <w:sz w:val="32"/>
          <w:szCs w:val="32"/>
        </w:rPr>
        <w:t>.</w:t>
      </w:r>
    </w:p>
    <w:p w:rsidR="00881285" w:rsidRPr="00E447EF" w:rsidRDefault="00881285" w:rsidP="009A55A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87644A" w:rsidRPr="00E447EF" w:rsidRDefault="00881285" w:rsidP="00E962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47EF">
        <w:rPr>
          <w:rFonts w:ascii="Times New Roman" w:hAnsi="Times New Roman" w:cs="Times New Roman"/>
          <w:b/>
          <w:bCs/>
          <w:sz w:val="32"/>
          <w:szCs w:val="32"/>
        </w:rPr>
        <w:t>Слайд 6</w:t>
      </w:r>
    </w:p>
    <w:p w:rsidR="00FF111A" w:rsidRPr="00E447EF" w:rsidRDefault="00C76B58" w:rsidP="004345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lang w:eastAsia="ru-RU"/>
        </w:rPr>
      </w:pPr>
      <w:r w:rsidRPr="00E447EF">
        <w:rPr>
          <w:rFonts w:ascii="Times New Roman" w:hAnsi="Times New Roman" w:cs="Times New Roman"/>
          <w:sz w:val="32"/>
          <w:szCs w:val="32"/>
        </w:rPr>
        <w:t>Основным ресурсом, обеспечивающим качество образования и формирование инновационной образовательной среды колледжа, являются педагогические кадры.</w:t>
      </w:r>
      <w:r w:rsidRPr="00E447EF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lang w:eastAsia="ru-RU"/>
        </w:rPr>
        <w:t xml:space="preserve"> Агротехнический колледж </w:t>
      </w:r>
      <w:r w:rsidRPr="00E447EF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lang w:val="kk-KZ" w:eastAsia="ru-RU"/>
        </w:rPr>
        <w:t>имеет высококвалифицированный преподавательский состав для реализации миссии и целей образовательных программ.</w:t>
      </w:r>
      <w:r w:rsidRPr="00E447EF">
        <w:rPr>
          <w:rFonts w:ascii="Times New Roman" w:hAnsi="Times New Roman" w:cs="Times New Roman"/>
          <w:sz w:val="32"/>
          <w:szCs w:val="32"/>
          <w:lang w:eastAsia="ar-SA"/>
        </w:rPr>
        <w:t xml:space="preserve"> Преподаватели повышают свой профессиональный уровень, получая высшее образование, обучаясь на различных курсах, семинарах и тренингах.</w:t>
      </w:r>
    </w:p>
    <w:p w:rsidR="00FF111A" w:rsidRPr="00E447EF" w:rsidRDefault="00FF111A" w:rsidP="00FF11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Всего педагогов – 31</w:t>
      </w:r>
      <w:r w:rsidR="0043456E" w:rsidRPr="00E447EF">
        <w:rPr>
          <w:rFonts w:ascii="Times New Roman" w:hAnsi="Times New Roman" w:cs="Times New Roman"/>
          <w:b/>
          <w:bCs/>
          <w:i/>
          <w:iCs/>
          <w:sz w:val="32"/>
          <w:szCs w:val="32"/>
        </w:rPr>
        <w:t>(мастеров производственного обучения-13, преподавателей - 18)</w:t>
      </w:r>
    </w:p>
    <w:p w:rsidR="00FF111A" w:rsidRPr="00E447EF" w:rsidRDefault="00C76B58" w:rsidP="00FF111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 высшим</w:t>
      </w:r>
      <w:r w:rsidR="00FF111A" w:rsidRPr="00E447E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образование</w:t>
      </w:r>
      <w:r w:rsidRPr="00E447E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</w:t>
      </w:r>
      <w:r w:rsidR="00FF111A" w:rsidRPr="00E447E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– 24</w:t>
      </w:r>
      <w:r w:rsidRPr="00E447E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педагога (77,4%)</w:t>
      </w:r>
    </w:p>
    <w:p w:rsidR="00FF111A" w:rsidRPr="00E447EF" w:rsidRDefault="00C76B58" w:rsidP="00FF111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447EF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 средним специальным</w:t>
      </w:r>
      <w:r w:rsidR="00FF111A" w:rsidRPr="00E447E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образование</w:t>
      </w:r>
      <w:r w:rsidRPr="00E447E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</w:t>
      </w:r>
      <w:r w:rsidR="00FF111A" w:rsidRPr="00E447E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– 7</w:t>
      </w:r>
      <w:r w:rsidRPr="00E447E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педагогов</w:t>
      </w:r>
      <w:r w:rsidR="00FF111A" w:rsidRPr="00E447E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E447EF">
        <w:rPr>
          <w:rFonts w:ascii="Times New Roman" w:hAnsi="Times New Roman" w:cs="Times New Roman"/>
          <w:b/>
          <w:bCs/>
          <w:i/>
          <w:iCs/>
          <w:sz w:val="32"/>
          <w:szCs w:val="32"/>
        </w:rPr>
        <w:t>(22,6%)</w:t>
      </w:r>
    </w:p>
    <w:p w:rsidR="008F167D" w:rsidRPr="00E447EF" w:rsidRDefault="008F167D" w:rsidP="008F167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47EF">
        <w:rPr>
          <w:rFonts w:ascii="Times New Roman" w:hAnsi="Times New Roman" w:cs="Times New Roman"/>
          <w:bCs/>
          <w:sz w:val="32"/>
          <w:szCs w:val="32"/>
        </w:rPr>
        <w:t xml:space="preserve">ГККП «Агротехнический колледж, город Акколь» при управлении образования </w:t>
      </w:r>
      <w:proofErr w:type="spellStart"/>
      <w:r w:rsidRPr="00E447EF">
        <w:rPr>
          <w:rFonts w:ascii="Times New Roman" w:hAnsi="Times New Roman" w:cs="Times New Roman"/>
          <w:bCs/>
          <w:sz w:val="32"/>
          <w:szCs w:val="32"/>
        </w:rPr>
        <w:t>Акмолинской</w:t>
      </w:r>
      <w:proofErr w:type="spellEnd"/>
      <w:r w:rsidRPr="00E447EF">
        <w:rPr>
          <w:rFonts w:ascii="Times New Roman" w:hAnsi="Times New Roman" w:cs="Times New Roman"/>
          <w:bCs/>
          <w:sz w:val="32"/>
          <w:szCs w:val="32"/>
        </w:rPr>
        <w:t xml:space="preserve"> области  прошёл с 3-6 декабря 2019 г:</w:t>
      </w:r>
    </w:p>
    <w:p w:rsidR="008F167D" w:rsidRPr="00E447EF" w:rsidRDefault="008F167D" w:rsidP="008F16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47EF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Институциональную аккредитацию </w:t>
      </w:r>
    </w:p>
    <w:p w:rsidR="008F167D" w:rsidRPr="00E447EF" w:rsidRDefault="008F167D" w:rsidP="008F16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47EF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Специализированную аккредитацию </w:t>
      </w:r>
    </w:p>
    <w:p w:rsidR="008F167D" w:rsidRPr="00E447EF" w:rsidRDefault="008F167D" w:rsidP="008F167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47EF">
        <w:rPr>
          <w:rFonts w:ascii="Times New Roman" w:hAnsi="Times New Roman" w:cs="Times New Roman"/>
          <w:bCs/>
          <w:sz w:val="32"/>
          <w:szCs w:val="32"/>
        </w:rPr>
        <w:t xml:space="preserve">Сроком на 5 лет </w:t>
      </w:r>
    </w:p>
    <w:p w:rsidR="0043456E" w:rsidRDefault="0043456E" w:rsidP="00FF111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F118B1" w:rsidRDefault="00F118B1" w:rsidP="00FF111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F118B1" w:rsidRPr="00E447EF" w:rsidRDefault="00F118B1" w:rsidP="00FF111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FB1EB6" w:rsidRDefault="00FB1EB6" w:rsidP="00FF111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FB1EB6" w:rsidRDefault="00FB1EB6" w:rsidP="00FF111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FB1EB6" w:rsidRDefault="00FB1EB6" w:rsidP="00FF111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43456E" w:rsidRPr="00E447EF" w:rsidRDefault="0043456E" w:rsidP="00FF111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E447EF">
        <w:rPr>
          <w:rFonts w:ascii="Times New Roman" w:hAnsi="Times New Roman" w:cs="Times New Roman"/>
          <w:b/>
          <w:bCs/>
          <w:iCs/>
          <w:sz w:val="32"/>
          <w:szCs w:val="32"/>
        </w:rPr>
        <w:t>Слайд 7</w:t>
      </w:r>
    </w:p>
    <w:p w:rsidR="0043456E" w:rsidRPr="00E447EF" w:rsidRDefault="0043456E" w:rsidP="00FF11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E447EF">
        <w:rPr>
          <w:rFonts w:ascii="Times New Roman" w:hAnsi="Times New Roman" w:cs="Times New Roman"/>
          <w:sz w:val="32"/>
          <w:szCs w:val="32"/>
          <w:lang w:eastAsia="ar-SA"/>
        </w:rPr>
        <w:t>Подтверждением уровня компетенции преподавателей, наряду с другими показателями, выступает повышение квалификационных категорий. В колледже педагогов с высшей и первой категорией</w:t>
      </w:r>
      <w:r w:rsidR="00AE6051">
        <w:rPr>
          <w:rFonts w:ascii="Times New Roman" w:hAnsi="Times New Roman" w:cs="Times New Roman"/>
          <w:sz w:val="32"/>
          <w:szCs w:val="32"/>
          <w:lang w:eastAsia="ar-SA"/>
        </w:rPr>
        <w:t xml:space="preserve"> </w:t>
      </w:r>
      <w:r w:rsidR="00AE6051">
        <w:rPr>
          <w:rFonts w:ascii="Times New Roman" w:hAnsi="Times New Roman" w:cs="Times New Roman"/>
          <w:sz w:val="32"/>
          <w:szCs w:val="32"/>
          <w:lang w:eastAsia="ar-SA"/>
        </w:rPr>
        <w:lastRenderedPageBreak/>
        <w:t>составляет</w:t>
      </w:r>
      <w:r w:rsidRPr="00E447EF">
        <w:rPr>
          <w:rFonts w:ascii="Times New Roman" w:hAnsi="Times New Roman" w:cs="Times New Roman"/>
          <w:sz w:val="32"/>
          <w:szCs w:val="32"/>
          <w:lang w:eastAsia="ar-SA"/>
        </w:rPr>
        <w:t xml:space="preserve"> – </w:t>
      </w:r>
      <w:r w:rsidRPr="00E447EF">
        <w:rPr>
          <w:rFonts w:ascii="Times New Roman" w:hAnsi="Times New Roman" w:cs="Times New Roman"/>
          <w:b/>
          <w:sz w:val="32"/>
          <w:szCs w:val="32"/>
          <w:lang w:eastAsia="ar-SA"/>
        </w:rPr>
        <w:t>48, 4%.</w:t>
      </w:r>
      <w:r w:rsidRPr="00E447EF">
        <w:rPr>
          <w:rFonts w:ascii="Times New Roman" w:hAnsi="Times New Roman" w:cs="Times New Roman"/>
          <w:sz w:val="32"/>
          <w:szCs w:val="32"/>
          <w:lang w:eastAsia="ar-SA"/>
        </w:rPr>
        <w:t xml:space="preserve"> </w:t>
      </w:r>
      <w:r w:rsidR="003B15A7" w:rsidRPr="00E447EF">
        <w:rPr>
          <w:rFonts w:ascii="Times New Roman" w:hAnsi="Times New Roman" w:cs="Times New Roman"/>
          <w:sz w:val="32"/>
          <w:szCs w:val="32"/>
          <w:lang w:eastAsia="ar-SA"/>
        </w:rPr>
        <w:t xml:space="preserve">По новой системе прошли аттестацию в 2020 году четыре педагога, что составляет </w:t>
      </w:r>
      <w:r w:rsidR="003B15A7" w:rsidRPr="00E447EF">
        <w:rPr>
          <w:rFonts w:ascii="Times New Roman" w:hAnsi="Times New Roman" w:cs="Times New Roman"/>
          <w:b/>
          <w:sz w:val="32"/>
          <w:szCs w:val="32"/>
          <w:lang w:eastAsia="ar-SA"/>
        </w:rPr>
        <w:t>13%.</w:t>
      </w:r>
    </w:p>
    <w:p w:rsidR="00E447EF" w:rsidRPr="00E447EF" w:rsidRDefault="00E447EF" w:rsidP="00FF11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3B15A7" w:rsidRPr="00E447EF" w:rsidRDefault="003B15A7" w:rsidP="00FF111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E447EF">
        <w:rPr>
          <w:rFonts w:ascii="Times New Roman" w:hAnsi="Times New Roman" w:cs="Times New Roman"/>
          <w:b/>
          <w:sz w:val="32"/>
          <w:szCs w:val="32"/>
          <w:lang w:eastAsia="ar-SA"/>
        </w:rPr>
        <w:t>Слайд 8</w:t>
      </w:r>
    </w:p>
    <w:p w:rsidR="00E962C0" w:rsidRPr="00E447EF" w:rsidRDefault="003B15A7" w:rsidP="00E96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  <w:lang w:eastAsia="ar-SA"/>
        </w:rPr>
        <w:t>Большая работа в колледже ведется по повышению педагогического мастерства.</w:t>
      </w:r>
      <w:r w:rsidR="004F3A89" w:rsidRPr="00E447EF">
        <w:rPr>
          <w:rFonts w:ascii="Times New Roman" w:hAnsi="Times New Roman" w:cs="Times New Roman"/>
          <w:sz w:val="32"/>
          <w:szCs w:val="32"/>
          <w:lang w:eastAsia="ar-SA"/>
        </w:rPr>
        <w:t xml:space="preserve"> В 2020-21 </w:t>
      </w:r>
      <w:proofErr w:type="spellStart"/>
      <w:proofErr w:type="gramStart"/>
      <w:r w:rsidR="004F3A89" w:rsidRPr="00E447EF">
        <w:rPr>
          <w:rFonts w:ascii="Times New Roman" w:hAnsi="Times New Roman" w:cs="Times New Roman"/>
          <w:sz w:val="32"/>
          <w:szCs w:val="32"/>
          <w:lang w:eastAsia="ar-SA"/>
        </w:rPr>
        <w:t>гг</w:t>
      </w:r>
      <w:proofErr w:type="spellEnd"/>
      <w:proofErr w:type="gramEnd"/>
      <w:r w:rsidR="004F3A89" w:rsidRPr="00E447EF">
        <w:rPr>
          <w:rFonts w:ascii="Times New Roman" w:hAnsi="Times New Roman" w:cs="Times New Roman"/>
          <w:sz w:val="32"/>
          <w:szCs w:val="32"/>
          <w:lang w:eastAsia="ar-SA"/>
        </w:rPr>
        <w:t xml:space="preserve"> весь инженерно педагогический коллектив прошёл курсы повышения квалификации.</w:t>
      </w:r>
      <w:r w:rsidR="004F3A89" w:rsidRPr="00E447EF">
        <w:rPr>
          <w:rFonts w:ascii="Times New Roman" w:hAnsi="Times New Roman" w:cs="Times New Roman"/>
          <w:sz w:val="32"/>
          <w:szCs w:val="32"/>
        </w:rPr>
        <w:t xml:space="preserve"> Наибольшее количество педагогов прошли повышение своей квалификации за счет внедрения новых образовательных программ по лини</w:t>
      </w:r>
      <w:r w:rsidR="004F3A89" w:rsidRPr="00E447EF">
        <w:rPr>
          <w:rFonts w:ascii="Times New Roman" w:hAnsi="Times New Roman" w:cs="Times New Roman"/>
          <w:sz w:val="32"/>
          <w:szCs w:val="32"/>
          <w:lang w:val="kk-KZ"/>
        </w:rPr>
        <w:t>и</w:t>
      </w:r>
      <w:r w:rsidR="004F3A89" w:rsidRPr="00E447EF">
        <w:rPr>
          <w:rFonts w:ascii="Times New Roman" w:hAnsi="Times New Roman" w:cs="Times New Roman"/>
          <w:sz w:val="32"/>
          <w:szCs w:val="32"/>
        </w:rPr>
        <w:t xml:space="preserve"> НАО «</w:t>
      </w:r>
      <w:r w:rsidR="004F3A89" w:rsidRPr="00E447EF">
        <w:rPr>
          <w:rFonts w:ascii="Times New Roman" w:hAnsi="Times New Roman" w:cs="Times New Roman"/>
          <w:sz w:val="32"/>
          <w:szCs w:val="32"/>
          <w:lang w:val="kk-KZ"/>
        </w:rPr>
        <w:t>Кәсі</w:t>
      </w:r>
      <w:proofErr w:type="gramStart"/>
      <w:r w:rsidR="004F3A89" w:rsidRPr="00E447EF">
        <w:rPr>
          <w:rFonts w:ascii="Times New Roman" w:hAnsi="Times New Roman" w:cs="Times New Roman"/>
          <w:sz w:val="32"/>
          <w:szCs w:val="32"/>
          <w:lang w:val="kk-KZ"/>
        </w:rPr>
        <w:t>п</w:t>
      </w:r>
      <w:proofErr w:type="gramEnd"/>
      <w:r w:rsidR="004F3A89" w:rsidRPr="00E447EF">
        <w:rPr>
          <w:rFonts w:ascii="Times New Roman" w:hAnsi="Times New Roman" w:cs="Times New Roman"/>
          <w:sz w:val="32"/>
          <w:szCs w:val="32"/>
          <w:lang w:val="kk-KZ"/>
        </w:rPr>
        <w:t>қор</w:t>
      </w:r>
      <w:r w:rsidR="004F3A89" w:rsidRPr="00E447EF">
        <w:rPr>
          <w:rFonts w:ascii="Times New Roman" w:hAnsi="Times New Roman" w:cs="Times New Roman"/>
          <w:sz w:val="32"/>
          <w:szCs w:val="32"/>
        </w:rPr>
        <w:t>» и по обновлению содержания образования.</w:t>
      </w:r>
    </w:p>
    <w:p w:rsidR="004F3A89" w:rsidRPr="00E447EF" w:rsidRDefault="004F3A89" w:rsidP="00E96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3A89" w:rsidRPr="00E447EF" w:rsidRDefault="004F3A89" w:rsidP="00E962C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7EF">
        <w:rPr>
          <w:rFonts w:ascii="Times New Roman" w:hAnsi="Times New Roman" w:cs="Times New Roman"/>
          <w:b/>
          <w:sz w:val="32"/>
          <w:szCs w:val="32"/>
        </w:rPr>
        <w:t>Слайд 9</w:t>
      </w:r>
    </w:p>
    <w:p w:rsidR="00621587" w:rsidRPr="00E447EF" w:rsidRDefault="00621587" w:rsidP="006215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</w:rPr>
        <w:t>Процесс модернизации системы образования предъявляет высокие требования к организации образовательного процесса. Педагогами колледжа постоянно изучаются и применяются новые методы и технологии обучения, направленные на повышения качества подготовки квалифицированных специалистов.</w:t>
      </w:r>
    </w:p>
    <w:p w:rsidR="00621587" w:rsidRPr="00E447EF" w:rsidRDefault="00621587" w:rsidP="006215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</w:rPr>
        <w:t xml:space="preserve">На занятиях преподавателями активно используются технологии дифференцированного обучения, критического мышления, проблемного обучения, информационно-коммуникационные, </w:t>
      </w:r>
      <w:proofErr w:type="spellStart"/>
      <w:r w:rsidRPr="00E447EF"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 w:rsidRPr="00E447EF">
        <w:rPr>
          <w:rFonts w:ascii="Times New Roman" w:hAnsi="Times New Roman" w:cs="Times New Roman"/>
          <w:sz w:val="32"/>
          <w:szCs w:val="32"/>
          <w:lang w:val="kk-KZ"/>
        </w:rPr>
        <w:t xml:space="preserve"> технологии.</w:t>
      </w:r>
    </w:p>
    <w:p w:rsidR="00621587" w:rsidRPr="00E447EF" w:rsidRDefault="00621587" w:rsidP="00E96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1587" w:rsidRPr="00E447EF" w:rsidRDefault="00621587" w:rsidP="00E962C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7EF">
        <w:rPr>
          <w:rFonts w:ascii="Times New Roman" w:hAnsi="Times New Roman" w:cs="Times New Roman"/>
          <w:b/>
          <w:sz w:val="32"/>
          <w:szCs w:val="32"/>
        </w:rPr>
        <w:t>Слайд 10</w:t>
      </w:r>
    </w:p>
    <w:p w:rsidR="00621587" w:rsidRPr="00E447EF" w:rsidRDefault="00621587" w:rsidP="00E962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447EF">
        <w:rPr>
          <w:rFonts w:ascii="Times New Roman" w:hAnsi="Times New Roman" w:cs="Times New Roman"/>
          <w:sz w:val="32"/>
          <w:szCs w:val="32"/>
        </w:rPr>
        <w:t>Как результат деятельности педагогов – достижения студентов.</w:t>
      </w:r>
      <w:r w:rsidR="00CF33CB" w:rsidRPr="00E447EF">
        <w:rPr>
          <w:rFonts w:ascii="Times New Roman" w:hAnsi="Times New Roman" w:cs="Times New Roman"/>
          <w:sz w:val="32"/>
          <w:szCs w:val="32"/>
        </w:rPr>
        <w:t xml:space="preserve"> </w:t>
      </w:r>
      <w:r w:rsidR="00CF33CB" w:rsidRPr="00E447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Одним из эффективных способов повышения стимулирования самообразования, усиления познавательной деятельности студентов являются конкурсы профессионального мастерства. Конкурс </w:t>
      </w:r>
      <w:proofErr w:type="spellStart"/>
      <w:r w:rsidR="00CF33CB" w:rsidRPr="00E447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профмастерства</w:t>
      </w:r>
      <w:proofErr w:type="spellEnd"/>
      <w:r w:rsidR="00CF33CB" w:rsidRPr="00E447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использованием методики </w:t>
      </w:r>
      <w:proofErr w:type="spellStart"/>
      <w:r w:rsidR="00CF33CB" w:rsidRPr="00E447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WorldSkills</w:t>
      </w:r>
      <w:proofErr w:type="spellEnd"/>
      <w:r w:rsidR="00CF33CB" w:rsidRPr="00E447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дает возможность оценить творческий и профессиональный потенциал студентов, повышает престиж профессии, совершенствует профессиональное мышление, повышает конкурентоспособность выпускников на рынке труда.</w:t>
      </w:r>
    </w:p>
    <w:p w:rsidR="00E447EF" w:rsidRPr="00F118B1" w:rsidRDefault="009A644B" w:rsidP="00E962C0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447EF">
        <w:rPr>
          <w:rFonts w:ascii="Times New Roman" w:eastAsia="Calibri" w:hAnsi="Times New Roman" w:cs="Times New Roman"/>
          <w:sz w:val="32"/>
          <w:szCs w:val="32"/>
        </w:rPr>
        <w:t xml:space="preserve">Студенты </w:t>
      </w:r>
      <w:r w:rsidRPr="00E447EF">
        <w:rPr>
          <w:rFonts w:ascii="Times New Roman" w:hAnsi="Times New Roman" w:cs="Times New Roman"/>
          <w:sz w:val="32"/>
          <w:szCs w:val="32"/>
        </w:rPr>
        <w:t>колледжа</w:t>
      </w:r>
      <w:r w:rsidRPr="00E447EF">
        <w:rPr>
          <w:rFonts w:ascii="Times New Roman" w:eastAsia="Calibri" w:hAnsi="Times New Roman" w:cs="Times New Roman"/>
          <w:sz w:val="32"/>
          <w:szCs w:val="32"/>
        </w:rPr>
        <w:t xml:space="preserve"> участвуют в региональном этапе чемпионата </w:t>
      </w:r>
      <w:proofErr w:type="spellStart"/>
      <w:r w:rsidRPr="00E447EF">
        <w:rPr>
          <w:rFonts w:ascii="Times New Roman" w:eastAsia="Calibri" w:hAnsi="Times New Roman" w:cs="Times New Roman"/>
          <w:sz w:val="32"/>
          <w:szCs w:val="32"/>
          <w:lang w:val="en-US"/>
        </w:rPr>
        <w:t>WorldSkillsKazakstan</w:t>
      </w:r>
      <w:proofErr w:type="spellEnd"/>
      <w:r w:rsidRPr="00E447EF">
        <w:rPr>
          <w:rFonts w:ascii="Times New Roman" w:eastAsia="Calibri" w:hAnsi="Times New Roman" w:cs="Times New Roman"/>
          <w:sz w:val="32"/>
          <w:szCs w:val="32"/>
        </w:rPr>
        <w:t xml:space="preserve"> с 2015 года. За весь период занято 8 призовых мест по компетенциям «Поварское дело», «Ресторанный сервис», «Сварочное дело», «Ремонт и обслуживание сельскохозяйственных машин», «Малярные и декоративные работы»</w:t>
      </w:r>
      <w:r w:rsidR="00F118B1">
        <w:rPr>
          <w:rFonts w:ascii="Times New Roman" w:eastAsia="Calibri" w:hAnsi="Times New Roman" w:cs="Times New Roman"/>
          <w:sz w:val="32"/>
          <w:szCs w:val="32"/>
        </w:rPr>
        <w:t>.</w:t>
      </w:r>
    </w:p>
    <w:p w:rsidR="00E447EF" w:rsidRPr="00E447EF" w:rsidRDefault="00E447EF" w:rsidP="00E96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26"/>
        <w:gridCol w:w="1104"/>
        <w:gridCol w:w="5141"/>
        <w:gridCol w:w="2551"/>
      </w:tblGrid>
      <w:tr w:rsidR="00A60340" w:rsidRPr="00E447EF" w:rsidTr="00A60340">
        <w:tc>
          <w:tcPr>
            <w:tcW w:w="526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№</w:t>
            </w:r>
          </w:p>
        </w:tc>
        <w:tc>
          <w:tcPr>
            <w:tcW w:w="1104" w:type="dxa"/>
          </w:tcPr>
          <w:p w:rsidR="00A60340" w:rsidRPr="00E447EF" w:rsidRDefault="00A60340" w:rsidP="005173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5141" w:type="dxa"/>
          </w:tcPr>
          <w:p w:rsidR="00A60340" w:rsidRPr="00E447EF" w:rsidRDefault="00A60340" w:rsidP="005173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Наименование компетенции</w:t>
            </w:r>
          </w:p>
        </w:tc>
        <w:tc>
          <w:tcPr>
            <w:tcW w:w="2551" w:type="dxa"/>
          </w:tcPr>
          <w:p w:rsidR="00A60340" w:rsidRPr="00E447EF" w:rsidRDefault="00A60340" w:rsidP="005173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Результат</w:t>
            </w:r>
          </w:p>
        </w:tc>
      </w:tr>
      <w:tr w:rsidR="00A60340" w:rsidRPr="00E447EF" w:rsidTr="00A60340">
        <w:tc>
          <w:tcPr>
            <w:tcW w:w="526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04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5141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Сварочные технологии</w:t>
            </w:r>
          </w:p>
        </w:tc>
        <w:tc>
          <w:tcPr>
            <w:tcW w:w="2551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</w:tr>
      <w:tr w:rsidR="00A60340" w:rsidRPr="00E447EF" w:rsidTr="00A60340">
        <w:tc>
          <w:tcPr>
            <w:tcW w:w="526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4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5141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Поварское дело</w:t>
            </w:r>
          </w:p>
        </w:tc>
        <w:tc>
          <w:tcPr>
            <w:tcW w:w="2551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A60340" w:rsidRPr="00E447EF" w:rsidTr="00A60340">
        <w:tc>
          <w:tcPr>
            <w:tcW w:w="526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04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5141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Ресторанный сервис</w:t>
            </w:r>
          </w:p>
        </w:tc>
        <w:tc>
          <w:tcPr>
            <w:tcW w:w="2551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A60340" w:rsidRPr="00E447EF" w:rsidTr="00A60340">
        <w:tc>
          <w:tcPr>
            <w:tcW w:w="526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04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5141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Сварочные технологии</w:t>
            </w:r>
          </w:p>
        </w:tc>
        <w:tc>
          <w:tcPr>
            <w:tcW w:w="2551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A60340" w:rsidRPr="00E447EF" w:rsidTr="00A60340">
        <w:tc>
          <w:tcPr>
            <w:tcW w:w="526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04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5141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Сварочные технологии</w:t>
            </w:r>
          </w:p>
        </w:tc>
        <w:tc>
          <w:tcPr>
            <w:tcW w:w="2551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A60340" w:rsidRPr="00E447EF" w:rsidTr="00A60340">
        <w:tc>
          <w:tcPr>
            <w:tcW w:w="526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04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5141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«Ремонт и обслуживание сельскохозяйственных машин»</w:t>
            </w:r>
          </w:p>
        </w:tc>
        <w:tc>
          <w:tcPr>
            <w:tcW w:w="2551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A60340" w:rsidRPr="00E447EF" w:rsidTr="00A60340">
        <w:tc>
          <w:tcPr>
            <w:tcW w:w="526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04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5141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Ресторанный сервис</w:t>
            </w:r>
          </w:p>
        </w:tc>
        <w:tc>
          <w:tcPr>
            <w:tcW w:w="2551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A60340" w:rsidRPr="00E447EF" w:rsidTr="00A60340">
        <w:tc>
          <w:tcPr>
            <w:tcW w:w="526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04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5141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Малярные и декоративные работы</w:t>
            </w:r>
          </w:p>
        </w:tc>
        <w:tc>
          <w:tcPr>
            <w:tcW w:w="2551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</w:tr>
      <w:tr w:rsidR="00A60340" w:rsidRPr="00E447EF" w:rsidTr="00A60340">
        <w:tc>
          <w:tcPr>
            <w:tcW w:w="526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104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5141" w:type="dxa"/>
          </w:tcPr>
          <w:p w:rsidR="00A60340" w:rsidRPr="00E447EF" w:rsidRDefault="00A60340" w:rsidP="00A6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bCs/>
                <w:sz w:val="32"/>
                <w:szCs w:val="32"/>
              </w:rPr>
              <w:t>Поварское дело, Сварочные технологии, Ресторанный сервис, Обслуживание дизельных двигателей</w:t>
            </w: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A60340" w:rsidRPr="00E447EF" w:rsidRDefault="00A60340" w:rsidP="005173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47EF">
              <w:rPr>
                <w:rFonts w:ascii="Times New Roman" w:hAnsi="Times New Roman" w:cs="Times New Roman"/>
                <w:sz w:val="32"/>
                <w:szCs w:val="32"/>
              </w:rPr>
              <w:t>участие</w:t>
            </w:r>
          </w:p>
        </w:tc>
      </w:tr>
    </w:tbl>
    <w:p w:rsidR="00621587" w:rsidRPr="00E447EF" w:rsidRDefault="00621587" w:rsidP="00E96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0340" w:rsidRPr="00E447EF" w:rsidRDefault="00A60340" w:rsidP="00E962C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7EF">
        <w:rPr>
          <w:rFonts w:ascii="Times New Roman" w:hAnsi="Times New Roman" w:cs="Times New Roman"/>
          <w:b/>
          <w:sz w:val="32"/>
          <w:szCs w:val="32"/>
        </w:rPr>
        <w:t>Слайд 11</w:t>
      </w:r>
    </w:p>
    <w:p w:rsidR="00FD6DA2" w:rsidRPr="00E447EF" w:rsidRDefault="00FD6DA2" w:rsidP="00E96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</w:rPr>
        <w:t xml:space="preserve">Важнейшими задачами воспитания является формирование у студентов гражданской ответственности и правового самосознания; духовности и культуры; инициативности, самостоятельности, толерантности, способности к успешной социализации в обществе и активной адаптации на рынке труда; оказание помощи в жизненном самоопределении и становлении личности; формирование ответственного отношения к своему здоровью и его сохранению. </w:t>
      </w:r>
    </w:p>
    <w:p w:rsidR="00A60340" w:rsidRPr="00E447EF" w:rsidRDefault="00FD6DA2" w:rsidP="00E96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</w:rPr>
        <w:t>Студенты участвуют</w:t>
      </w:r>
      <w:r w:rsidR="009A644B" w:rsidRPr="00E447EF">
        <w:rPr>
          <w:rFonts w:ascii="Times New Roman" w:hAnsi="Times New Roman" w:cs="Times New Roman"/>
          <w:sz w:val="32"/>
          <w:szCs w:val="32"/>
        </w:rPr>
        <w:t xml:space="preserve"> </w:t>
      </w:r>
      <w:r w:rsidR="00A60340" w:rsidRPr="00E447EF">
        <w:rPr>
          <w:rFonts w:ascii="Times New Roman" w:hAnsi="Times New Roman" w:cs="Times New Roman"/>
          <w:sz w:val="32"/>
          <w:szCs w:val="32"/>
        </w:rPr>
        <w:t>в олимпиадах, конкурсах, проектах</w:t>
      </w:r>
      <w:r w:rsidR="00CF33CB" w:rsidRPr="00E447EF">
        <w:rPr>
          <w:rFonts w:ascii="Times New Roman" w:hAnsi="Times New Roman" w:cs="Times New Roman"/>
          <w:sz w:val="32"/>
          <w:szCs w:val="32"/>
        </w:rPr>
        <w:t>.</w:t>
      </w:r>
    </w:p>
    <w:p w:rsidR="00E447EF" w:rsidRDefault="00E447EF" w:rsidP="00E962C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60340" w:rsidRPr="00E447EF" w:rsidRDefault="00A60340" w:rsidP="00E962C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7EF">
        <w:rPr>
          <w:rFonts w:ascii="Times New Roman" w:hAnsi="Times New Roman" w:cs="Times New Roman"/>
          <w:b/>
          <w:sz w:val="32"/>
          <w:szCs w:val="32"/>
        </w:rPr>
        <w:t>Слайд 12</w:t>
      </w:r>
    </w:p>
    <w:p w:rsidR="00FD6DA2" w:rsidRPr="00E447EF" w:rsidRDefault="009A644B" w:rsidP="00FD6DA2">
      <w:pPr>
        <w:pStyle w:val="a4"/>
        <w:ind w:firstLine="770"/>
        <w:jc w:val="both"/>
        <w:rPr>
          <w:rFonts w:ascii="Times New Roman" w:hAnsi="Times New Roman"/>
          <w:sz w:val="32"/>
          <w:szCs w:val="32"/>
        </w:rPr>
      </w:pPr>
      <w:r w:rsidRPr="00E447EF">
        <w:rPr>
          <w:rFonts w:ascii="Times New Roman" w:hAnsi="Times New Roman"/>
          <w:sz w:val="32"/>
          <w:szCs w:val="32"/>
        </w:rPr>
        <w:t xml:space="preserve">Большое внимание в колледже уделяется </w:t>
      </w:r>
      <w:r w:rsidR="00106036" w:rsidRPr="00E447EF">
        <w:rPr>
          <w:rFonts w:ascii="Times New Roman" w:hAnsi="Times New Roman"/>
          <w:sz w:val="32"/>
          <w:szCs w:val="32"/>
        </w:rPr>
        <w:t xml:space="preserve">военно-патриотическому воспитанию и </w:t>
      </w:r>
      <w:r w:rsidRPr="00E447EF">
        <w:rPr>
          <w:rFonts w:ascii="Times New Roman" w:hAnsi="Times New Roman"/>
          <w:sz w:val="32"/>
          <w:szCs w:val="32"/>
        </w:rPr>
        <w:t xml:space="preserve">спорту. </w:t>
      </w:r>
      <w:r w:rsidR="00FD6DA2" w:rsidRPr="00E447EF">
        <w:rPr>
          <w:rFonts w:ascii="Times New Roman" w:hAnsi="Times New Roman"/>
          <w:sz w:val="32"/>
          <w:szCs w:val="32"/>
        </w:rPr>
        <w:t>В колледже работают спортивные секции, кружки</w:t>
      </w:r>
      <w:r w:rsidR="00106036" w:rsidRPr="00E447EF">
        <w:rPr>
          <w:rFonts w:ascii="Times New Roman" w:hAnsi="Times New Roman"/>
          <w:sz w:val="32"/>
          <w:szCs w:val="32"/>
        </w:rPr>
        <w:t>, военно-патриотический клуб «</w:t>
      </w:r>
      <w:proofErr w:type="spellStart"/>
      <w:r w:rsidR="00106036" w:rsidRPr="00E447EF">
        <w:rPr>
          <w:rFonts w:ascii="Times New Roman" w:hAnsi="Times New Roman"/>
          <w:sz w:val="32"/>
          <w:szCs w:val="32"/>
        </w:rPr>
        <w:t>Жас</w:t>
      </w:r>
      <w:proofErr w:type="spellEnd"/>
      <w:r w:rsidR="00106036" w:rsidRPr="00E447E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06036" w:rsidRPr="00E447EF">
        <w:rPr>
          <w:rFonts w:ascii="Times New Roman" w:hAnsi="Times New Roman"/>
          <w:sz w:val="32"/>
          <w:szCs w:val="32"/>
        </w:rPr>
        <w:t>Сарбаз</w:t>
      </w:r>
      <w:proofErr w:type="spellEnd"/>
      <w:r w:rsidR="00106036" w:rsidRPr="00E447EF">
        <w:rPr>
          <w:rFonts w:ascii="Times New Roman" w:hAnsi="Times New Roman"/>
          <w:sz w:val="32"/>
          <w:szCs w:val="32"/>
        </w:rPr>
        <w:t xml:space="preserve">». </w:t>
      </w:r>
      <w:r w:rsidR="00FD6DA2" w:rsidRPr="00E447EF">
        <w:rPr>
          <w:rFonts w:ascii="Times New Roman" w:hAnsi="Times New Roman"/>
          <w:sz w:val="32"/>
          <w:szCs w:val="32"/>
        </w:rPr>
        <w:t>Команды колледжа успешно выступают в районных, региональных и областных соревнованиях и конкурсах, занимают призовые места.</w:t>
      </w:r>
    </w:p>
    <w:p w:rsidR="00CF33CB" w:rsidRPr="00E447EF" w:rsidRDefault="00CF33CB" w:rsidP="00E96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33CB" w:rsidRPr="00E447EF" w:rsidRDefault="00CF33CB" w:rsidP="00E962C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7EF">
        <w:rPr>
          <w:rFonts w:ascii="Times New Roman" w:hAnsi="Times New Roman" w:cs="Times New Roman"/>
          <w:b/>
          <w:sz w:val="32"/>
          <w:szCs w:val="32"/>
        </w:rPr>
        <w:t>Слайд 13</w:t>
      </w:r>
    </w:p>
    <w:p w:rsidR="00B51B16" w:rsidRDefault="00B51B16" w:rsidP="00E96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</w:rPr>
        <w:t xml:space="preserve">О деятельности колледжа можно узнать из информационных ресурсов и социальных </w:t>
      </w:r>
      <w:r w:rsidR="009A644B" w:rsidRPr="00E447EF">
        <w:rPr>
          <w:rFonts w:ascii="Times New Roman" w:hAnsi="Times New Roman" w:cs="Times New Roman"/>
          <w:sz w:val="32"/>
          <w:szCs w:val="32"/>
        </w:rPr>
        <w:t xml:space="preserve">сетей: сайт колледжа, </w:t>
      </w:r>
      <w:proofErr w:type="spellStart"/>
      <w:r w:rsidR="009A644B" w:rsidRPr="00E447EF">
        <w:rPr>
          <w:rFonts w:ascii="Times New Roman" w:hAnsi="Times New Roman" w:cs="Times New Roman"/>
          <w:sz w:val="32"/>
          <w:szCs w:val="32"/>
        </w:rPr>
        <w:t>инстаграм</w:t>
      </w:r>
      <w:proofErr w:type="spellEnd"/>
      <w:r w:rsidRPr="00E447E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447EF">
        <w:rPr>
          <w:rFonts w:ascii="Times New Roman" w:hAnsi="Times New Roman" w:cs="Times New Roman"/>
          <w:sz w:val="32"/>
          <w:szCs w:val="32"/>
        </w:rPr>
        <w:t>ютуб</w:t>
      </w:r>
      <w:proofErr w:type="spellEnd"/>
      <w:r w:rsidRPr="00E447E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447EF">
        <w:rPr>
          <w:rFonts w:ascii="Times New Roman" w:hAnsi="Times New Roman" w:cs="Times New Roman"/>
          <w:sz w:val="32"/>
          <w:szCs w:val="32"/>
        </w:rPr>
        <w:t>фейсбук</w:t>
      </w:r>
      <w:proofErr w:type="spellEnd"/>
      <w:r w:rsidRPr="00E447EF">
        <w:rPr>
          <w:rFonts w:ascii="Times New Roman" w:hAnsi="Times New Roman" w:cs="Times New Roman"/>
          <w:sz w:val="32"/>
          <w:szCs w:val="32"/>
        </w:rPr>
        <w:t>.</w:t>
      </w:r>
    </w:p>
    <w:p w:rsidR="00F118B1" w:rsidRPr="00E447EF" w:rsidRDefault="00F118B1" w:rsidP="00E96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1B16" w:rsidRPr="00E447EF" w:rsidRDefault="00B51B16" w:rsidP="00E962C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7EF">
        <w:rPr>
          <w:rFonts w:ascii="Times New Roman" w:hAnsi="Times New Roman" w:cs="Times New Roman"/>
          <w:b/>
          <w:sz w:val="32"/>
          <w:szCs w:val="32"/>
        </w:rPr>
        <w:t>Слайд 14</w:t>
      </w:r>
    </w:p>
    <w:p w:rsidR="009A644B" w:rsidRPr="00E447EF" w:rsidRDefault="009A644B" w:rsidP="009A644B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E447EF">
        <w:rPr>
          <w:rFonts w:ascii="Times New Roman" w:hAnsi="Times New Roman"/>
          <w:sz w:val="32"/>
          <w:szCs w:val="32"/>
        </w:rPr>
        <w:t xml:space="preserve">Колледж работает в единстве и преемственной связи с предприятиями </w:t>
      </w:r>
      <w:proofErr w:type="spellStart"/>
      <w:r w:rsidRPr="00E447EF">
        <w:rPr>
          <w:rFonts w:ascii="Times New Roman" w:hAnsi="Times New Roman"/>
          <w:sz w:val="32"/>
          <w:szCs w:val="32"/>
        </w:rPr>
        <w:t>Аккольского</w:t>
      </w:r>
      <w:proofErr w:type="spellEnd"/>
      <w:r w:rsidRPr="00E447EF">
        <w:rPr>
          <w:rFonts w:ascii="Times New Roman" w:hAnsi="Times New Roman"/>
          <w:sz w:val="32"/>
          <w:szCs w:val="32"/>
        </w:rPr>
        <w:t xml:space="preserve"> района. Связь между социальными партнёрами закрепляется трёхсторонними договорами и меморандумами на основании Устава колледжа. Руководители предприятий  принимают участие в разработке и утверждении рабочих учебных программ и планов, в проведении квалификационного экзамена по специальностям.</w:t>
      </w:r>
    </w:p>
    <w:p w:rsidR="0096397B" w:rsidRPr="00E447EF" w:rsidRDefault="0096397B" w:rsidP="009A644B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E447EF">
        <w:rPr>
          <w:rFonts w:ascii="Times New Roman" w:hAnsi="Times New Roman"/>
          <w:b/>
          <w:bCs/>
          <w:sz w:val="32"/>
          <w:szCs w:val="32"/>
        </w:rPr>
        <w:t xml:space="preserve">ГККП «Агротехнический колледж,  город Акколь» </w:t>
      </w:r>
      <w:r w:rsidRPr="00E447EF">
        <w:rPr>
          <w:rFonts w:ascii="Times New Roman" w:hAnsi="Times New Roman"/>
          <w:sz w:val="32"/>
          <w:szCs w:val="32"/>
        </w:rPr>
        <w:t>является структурным подразделением города Акколь. Колледж идет в ногу со временем,  для обслуживания города Акколь «</w:t>
      </w:r>
      <w:r w:rsidRPr="00E447EF">
        <w:rPr>
          <w:rFonts w:ascii="Times New Roman" w:hAnsi="Times New Roman"/>
          <w:b/>
          <w:bCs/>
          <w:sz w:val="32"/>
          <w:szCs w:val="32"/>
        </w:rPr>
        <w:t>SMART CITY</w:t>
      </w:r>
      <w:r w:rsidRPr="00E447EF">
        <w:rPr>
          <w:rFonts w:ascii="Times New Roman" w:hAnsi="Times New Roman"/>
          <w:sz w:val="32"/>
          <w:szCs w:val="32"/>
        </w:rPr>
        <w:t>» («Умный город»)  ведет подготовку по специальности «</w:t>
      </w:r>
      <w:r w:rsidRPr="00E447EF">
        <w:rPr>
          <w:rFonts w:ascii="Times New Roman" w:hAnsi="Times New Roman"/>
          <w:b/>
          <w:bCs/>
          <w:sz w:val="32"/>
          <w:szCs w:val="32"/>
        </w:rPr>
        <w:t>Вычислительная техника и программное обеспечение</w:t>
      </w:r>
      <w:r w:rsidRPr="00E447EF">
        <w:rPr>
          <w:rFonts w:ascii="Times New Roman" w:hAnsi="Times New Roman"/>
          <w:sz w:val="32"/>
          <w:szCs w:val="32"/>
        </w:rPr>
        <w:t xml:space="preserve">».  По данной специальности обучаются  38 студентов, которые впоследствии станут обслуживать «умный» город. </w:t>
      </w:r>
    </w:p>
    <w:p w:rsidR="009A644B" w:rsidRPr="00E447EF" w:rsidRDefault="009A644B" w:rsidP="009A644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</w:rPr>
        <w:t>П</w:t>
      </w:r>
      <w:r w:rsidRPr="00E447EF">
        <w:rPr>
          <w:rFonts w:ascii="Times New Roman" w:eastAsia="Calibri" w:hAnsi="Times New Roman" w:cs="Times New Roman"/>
          <w:sz w:val="32"/>
          <w:szCs w:val="32"/>
        </w:rPr>
        <w:t xml:space="preserve">реподаватели </w:t>
      </w:r>
      <w:proofErr w:type="spellStart"/>
      <w:r w:rsidRPr="00E447EF">
        <w:rPr>
          <w:rFonts w:ascii="Times New Roman" w:eastAsia="Calibri" w:hAnsi="Times New Roman" w:cs="Times New Roman"/>
          <w:sz w:val="32"/>
          <w:szCs w:val="32"/>
        </w:rPr>
        <w:t>спецдисциплин</w:t>
      </w:r>
      <w:proofErr w:type="spellEnd"/>
      <w:r w:rsidRPr="00E447EF">
        <w:rPr>
          <w:rFonts w:ascii="Times New Roman" w:eastAsia="Calibri" w:hAnsi="Times New Roman" w:cs="Times New Roman"/>
          <w:sz w:val="32"/>
          <w:szCs w:val="32"/>
        </w:rPr>
        <w:t xml:space="preserve">, мастера производственного обучения колледжа систематически проходят стажировку на базе </w:t>
      </w:r>
      <w:proofErr w:type="spellStart"/>
      <w:r w:rsidRPr="00E447EF">
        <w:rPr>
          <w:rFonts w:ascii="Times New Roman" w:eastAsia="Calibri" w:hAnsi="Times New Roman" w:cs="Times New Roman"/>
          <w:sz w:val="32"/>
          <w:szCs w:val="32"/>
        </w:rPr>
        <w:t>предприятий-соцпартнёров</w:t>
      </w:r>
      <w:proofErr w:type="spellEnd"/>
      <w:r w:rsidRPr="00E447EF">
        <w:rPr>
          <w:rFonts w:ascii="Times New Roman" w:eastAsia="Calibri" w:hAnsi="Times New Roman" w:cs="Times New Roman"/>
          <w:sz w:val="32"/>
          <w:szCs w:val="32"/>
        </w:rPr>
        <w:t xml:space="preserve"> на договорной основе (2019-2020 </w:t>
      </w:r>
      <w:proofErr w:type="spellStart"/>
      <w:r w:rsidRPr="00E447EF">
        <w:rPr>
          <w:rFonts w:ascii="Times New Roman" w:eastAsia="Calibri" w:hAnsi="Times New Roman" w:cs="Times New Roman"/>
          <w:sz w:val="32"/>
          <w:szCs w:val="32"/>
        </w:rPr>
        <w:t>уч</w:t>
      </w:r>
      <w:proofErr w:type="gramStart"/>
      <w:r w:rsidRPr="00E447EF">
        <w:rPr>
          <w:rFonts w:ascii="Times New Roman" w:eastAsia="Calibri" w:hAnsi="Times New Roman" w:cs="Times New Roman"/>
          <w:sz w:val="32"/>
          <w:szCs w:val="32"/>
        </w:rPr>
        <w:t>.г</w:t>
      </w:r>
      <w:proofErr w:type="gramEnd"/>
      <w:r w:rsidRPr="00E447EF">
        <w:rPr>
          <w:rFonts w:ascii="Times New Roman" w:eastAsia="Calibri" w:hAnsi="Times New Roman" w:cs="Times New Roman"/>
          <w:sz w:val="32"/>
          <w:szCs w:val="32"/>
        </w:rPr>
        <w:t>од</w:t>
      </w:r>
      <w:r w:rsidRPr="00E447EF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Pr="00E447EF">
        <w:rPr>
          <w:rFonts w:ascii="Times New Roman" w:eastAsia="Calibri" w:hAnsi="Times New Roman" w:cs="Times New Roman"/>
          <w:sz w:val="32"/>
          <w:szCs w:val="32"/>
        </w:rPr>
        <w:t xml:space="preserve"> – 8 педагогов).</w:t>
      </w:r>
    </w:p>
    <w:p w:rsidR="00FC77EF" w:rsidRPr="00E447EF" w:rsidRDefault="00FC77EF" w:rsidP="00E96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C77EF" w:rsidRPr="00E447EF" w:rsidRDefault="00FC77EF" w:rsidP="00E962C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7EF">
        <w:rPr>
          <w:rFonts w:ascii="Times New Roman" w:hAnsi="Times New Roman" w:cs="Times New Roman"/>
          <w:b/>
          <w:sz w:val="32"/>
          <w:szCs w:val="32"/>
        </w:rPr>
        <w:t>Слайд 15</w:t>
      </w:r>
    </w:p>
    <w:p w:rsidR="00FC77EF" w:rsidRPr="00E447EF" w:rsidRDefault="00FC77EF" w:rsidP="00FC77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bCs/>
          <w:iCs/>
          <w:sz w:val="32"/>
          <w:szCs w:val="32"/>
          <w:u w:val="single"/>
        </w:rPr>
        <w:t>Основное направление развития колледжа</w:t>
      </w:r>
      <w:proofErr w:type="gramStart"/>
      <w:r w:rsidRPr="00E447EF">
        <w:rPr>
          <w:rFonts w:ascii="Times New Roman" w:hAnsi="Times New Roman" w:cs="Times New Roman"/>
          <w:bCs/>
          <w:iCs/>
          <w:sz w:val="32"/>
          <w:szCs w:val="32"/>
        </w:rPr>
        <w:t xml:space="preserve"> :</w:t>
      </w:r>
      <w:proofErr w:type="gramEnd"/>
    </w:p>
    <w:p w:rsidR="00FC77EF" w:rsidRPr="00E447EF" w:rsidRDefault="00FC77EF" w:rsidP="00FC77E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E447EF">
        <w:rPr>
          <w:rFonts w:ascii="Times New Roman" w:hAnsi="Times New Roman" w:cs="Times New Roman"/>
          <w:bCs/>
          <w:iCs/>
          <w:sz w:val="32"/>
          <w:szCs w:val="32"/>
        </w:rPr>
        <w:t xml:space="preserve">Возможность </w:t>
      </w:r>
      <w:proofErr w:type="gramStart"/>
      <w:r w:rsidRPr="00E447EF">
        <w:rPr>
          <w:rFonts w:ascii="Times New Roman" w:hAnsi="Times New Roman" w:cs="Times New Roman"/>
          <w:bCs/>
          <w:iCs/>
          <w:sz w:val="32"/>
          <w:szCs w:val="32"/>
        </w:rPr>
        <w:t>обучающихся</w:t>
      </w:r>
      <w:proofErr w:type="gramEnd"/>
      <w:r w:rsidRPr="00E447EF">
        <w:rPr>
          <w:rFonts w:ascii="Times New Roman" w:hAnsi="Times New Roman" w:cs="Times New Roman"/>
          <w:bCs/>
          <w:iCs/>
          <w:sz w:val="32"/>
          <w:szCs w:val="32"/>
        </w:rPr>
        <w:t xml:space="preserve"> вне зависимости от социально-экономического статуса семьи получить специальность. Обучение специальности проходит и в мастерских, и  на предприятиях социальных партнёров.</w:t>
      </w:r>
    </w:p>
    <w:p w:rsidR="00FC77EF" w:rsidRPr="00E447EF" w:rsidRDefault="00FC77EF" w:rsidP="00FC77E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</w:p>
    <w:p w:rsidR="000E6650" w:rsidRDefault="000E6650" w:rsidP="00FC77E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0E6650" w:rsidRDefault="000E6650" w:rsidP="00FC77E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FC77EF" w:rsidRPr="00E447EF" w:rsidRDefault="00FC77EF" w:rsidP="00FC77E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E447EF">
        <w:rPr>
          <w:rFonts w:ascii="Times New Roman" w:hAnsi="Times New Roman" w:cs="Times New Roman"/>
          <w:b/>
          <w:bCs/>
          <w:iCs/>
          <w:sz w:val="32"/>
          <w:szCs w:val="32"/>
        </w:rPr>
        <w:t>Слайд 16</w:t>
      </w:r>
    </w:p>
    <w:p w:rsidR="00FC77EF" w:rsidRPr="00E447EF" w:rsidRDefault="00CC5C14" w:rsidP="00FC77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eastAsia="Calibri" w:hAnsi="Times New Roman" w:cs="Times New Roman"/>
          <w:sz w:val="32"/>
          <w:szCs w:val="32"/>
        </w:rPr>
        <w:t xml:space="preserve">Трудоустройство выпускников колледжа является главным показателем работы учебного заведения. </w:t>
      </w:r>
    </w:p>
    <w:p w:rsidR="00FC77EF" w:rsidRPr="00E447EF" w:rsidRDefault="00FC77EF" w:rsidP="00FC77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  <w:lang w:val="kk-KZ"/>
        </w:rPr>
        <w:t>Выпуск:</w:t>
      </w:r>
      <w:r w:rsidRPr="00E447E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77EF" w:rsidRPr="00E447EF" w:rsidRDefault="00FC77EF" w:rsidP="00FC77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  <w:lang w:val="kk-KZ"/>
        </w:rPr>
        <w:t>2018 - 114 чел., из них трудоустроено 71 чел. (62%)</w:t>
      </w:r>
      <w:r w:rsidRPr="00E447E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77EF" w:rsidRPr="00E447EF" w:rsidRDefault="00FC77EF" w:rsidP="00FC77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  <w:lang w:val="kk-KZ"/>
        </w:rPr>
        <w:t xml:space="preserve">2019 - 75 чел., из них трудоустроено 56 чел. (74%) </w:t>
      </w:r>
    </w:p>
    <w:p w:rsidR="00FC77EF" w:rsidRDefault="00FC77EF" w:rsidP="00FC77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  <w:lang w:val="kk-KZ"/>
        </w:rPr>
        <w:t>2020 - 105  чел., из них трудоустроено 68 чел. (65%)</w:t>
      </w:r>
      <w:r w:rsidRPr="00E447E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77EF" w:rsidRPr="00E447EF" w:rsidRDefault="00FC77EF" w:rsidP="00FC77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7EF">
        <w:rPr>
          <w:rFonts w:ascii="Times New Roman" w:hAnsi="Times New Roman" w:cs="Times New Roman"/>
          <w:b/>
          <w:sz w:val="32"/>
          <w:szCs w:val="32"/>
        </w:rPr>
        <w:t>Слайд 17-18</w:t>
      </w:r>
      <w:r w:rsidR="008F167D" w:rsidRPr="00E447E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C77EF" w:rsidRPr="00E447EF" w:rsidRDefault="008F167D" w:rsidP="00FC77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</w:rPr>
        <w:t>Для укрепления материально-технической базы</w:t>
      </w:r>
      <w:r w:rsidR="00FC77EF" w:rsidRPr="00E447EF">
        <w:rPr>
          <w:rFonts w:ascii="Times New Roman" w:hAnsi="Times New Roman" w:cs="Times New Roman"/>
          <w:sz w:val="32"/>
          <w:szCs w:val="32"/>
        </w:rPr>
        <w:t xml:space="preserve"> колледжа</w:t>
      </w:r>
    </w:p>
    <w:p w:rsidR="008F167D" w:rsidRPr="00E447EF" w:rsidRDefault="008F167D" w:rsidP="008F167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</w:rPr>
        <w:lastRenderedPageBreak/>
        <w:t xml:space="preserve">В </w:t>
      </w:r>
      <w:r w:rsidRPr="00E447EF">
        <w:rPr>
          <w:rFonts w:ascii="Times New Roman" w:hAnsi="Times New Roman" w:cs="Times New Roman"/>
          <w:b/>
          <w:sz w:val="32"/>
          <w:szCs w:val="32"/>
          <w:u w:val="single"/>
        </w:rPr>
        <w:t>2019 году</w:t>
      </w:r>
      <w:r w:rsidRPr="00E447EF">
        <w:rPr>
          <w:rFonts w:ascii="Times New Roman" w:hAnsi="Times New Roman" w:cs="Times New Roman"/>
          <w:sz w:val="32"/>
          <w:szCs w:val="32"/>
        </w:rPr>
        <w:t xml:space="preserve"> выделено:</w:t>
      </w:r>
    </w:p>
    <w:p w:rsidR="008F167D" w:rsidRDefault="008F167D" w:rsidP="008F167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</w:rPr>
        <w:t xml:space="preserve">- 1,8 </w:t>
      </w:r>
      <w:proofErr w:type="spellStart"/>
      <w:proofErr w:type="gramStart"/>
      <w:r w:rsidRPr="00E447EF">
        <w:rPr>
          <w:rFonts w:ascii="Times New Roman" w:hAnsi="Times New Roman" w:cs="Times New Roman"/>
          <w:sz w:val="32"/>
          <w:szCs w:val="32"/>
        </w:rPr>
        <w:t>млн</w:t>
      </w:r>
      <w:proofErr w:type="spellEnd"/>
      <w:proofErr w:type="gramEnd"/>
      <w:r w:rsidRPr="00E447EF">
        <w:rPr>
          <w:rFonts w:ascii="Times New Roman" w:hAnsi="Times New Roman" w:cs="Times New Roman"/>
          <w:sz w:val="32"/>
          <w:szCs w:val="32"/>
        </w:rPr>
        <w:t xml:space="preserve"> тенге на учебно-методический комплекс (книги по обновленной программе)</w:t>
      </w:r>
    </w:p>
    <w:p w:rsidR="004F07B4" w:rsidRPr="00E447EF" w:rsidRDefault="004F07B4" w:rsidP="008F167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F167D" w:rsidRPr="00E447EF" w:rsidRDefault="008F167D" w:rsidP="008F167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</w:rPr>
        <w:t xml:space="preserve">В </w:t>
      </w:r>
      <w:r w:rsidRPr="00E447EF">
        <w:rPr>
          <w:rFonts w:ascii="Times New Roman" w:hAnsi="Times New Roman" w:cs="Times New Roman"/>
          <w:b/>
          <w:sz w:val="32"/>
          <w:szCs w:val="32"/>
          <w:u w:val="single"/>
        </w:rPr>
        <w:t>2020 году</w:t>
      </w:r>
      <w:r w:rsidRPr="00E447EF">
        <w:rPr>
          <w:rFonts w:ascii="Times New Roman" w:hAnsi="Times New Roman" w:cs="Times New Roman"/>
          <w:sz w:val="32"/>
          <w:szCs w:val="32"/>
        </w:rPr>
        <w:t xml:space="preserve"> выделено:</w:t>
      </w:r>
    </w:p>
    <w:p w:rsidR="008F167D" w:rsidRPr="00E447EF" w:rsidRDefault="008F167D" w:rsidP="008F16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</w:rPr>
        <w:t xml:space="preserve">- 5 млн. тенге на интерактивную панель. </w:t>
      </w:r>
    </w:p>
    <w:p w:rsidR="008F167D" w:rsidRPr="00E447EF" w:rsidRDefault="008F167D" w:rsidP="0010603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E447EF">
        <w:rPr>
          <w:rFonts w:ascii="Times New Roman" w:hAnsi="Times New Roman"/>
          <w:sz w:val="32"/>
          <w:szCs w:val="32"/>
        </w:rPr>
        <w:t xml:space="preserve">-1,5 млн. тенге на установку оборудования для распространения </w:t>
      </w:r>
      <w:r w:rsidR="00EE05AB" w:rsidRPr="00E447EF">
        <w:rPr>
          <w:rFonts w:ascii="Times New Roman" w:hAnsi="Times New Roman"/>
          <w:sz w:val="32"/>
          <w:szCs w:val="32"/>
        </w:rPr>
        <w:t>высокоскоростного интернета типа «</w:t>
      </w:r>
      <w:proofErr w:type="spellStart"/>
      <w:r w:rsidR="00EE05AB" w:rsidRPr="00E447EF">
        <w:rPr>
          <w:rFonts w:ascii="Times New Roman" w:hAnsi="Times New Roman"/>
          <w:sz w:val="32"/>
          <w:szCs w:val="32"/>
        </w:rPr>
        <w:t>Радиомост</w:t>
      </w:r>
      <w:proofErr w:type="spellEnd"/>
      <w:r w:rsidR="00EE05AB" w:rsidRPr="00E447EF">
        <w:rPr>
          <w:rFonts w:ascii="Times New Roman" w:hAnsi="Times New Roman"/>
          <w:sz w:val="32"/>
          <w:szCs w:val="32"/>
        </w:rPr>
        <w:t xml:space="preserve">»,  скорость 50 </w:t>
      </w:r>
      <w:proofErr w:type="spellStart"/>
      <w:r w:rsidR="00EE05AB" w:rsidRPr="00E447EF">
        <w:rPr>
          <w:rFonts w:ascii="Times New Roman" w:hAnsi="Times New Roman"/>
          <w:sz w:val="32"/>
          <w:szCs w:val="32"/>
        </w:rPr>
        <w:t>мб\</w:t>
      </w:r>
      <w:proofErr w:type="gramStart"/>
      <w:r w:rsidR="00EE05AB" w:rsidRPr="00E447EF">
        <w:rPr>
          <w:rFonts w:ascii="Times New Roman" w:hAnsi="Times New Roman"/>
          <w:sz w:val="32"/>
          <w:szCs w:val="32"/>
        </w:rPr>
        <w:t>с</w:t>
      </w:r>
      <w:proofErr w:type="spellEnd"/>
      <w:proofErr w:type="gramEnd"/>
      <w:r w:rsidR="00EE05AB" w:rsidRPr="00E447EF">
        <w:rPr>
          <w:rFonts w:ascii="Times New Roman" w:hAnsi="Times New Roman"/>
          <w:sz w:val="32"/>
          <w:szCs w:val="32"/>
        </w:rPr>
        <w:t>. в</w:t>
      </w:r>
      <w:r w:rsidRPr="00E447EF">
        <w:rPr>
          <w:rFonts w:ascii="Times New Roman" w:hAnsi="Times New Roman"/>
          <w:sz w:val="32"/>
          <w:szCs w:val="32"/>
        </w:rPr>
        <w:t xml:space="preserve">  учебном корпусе.</w:t>
      </w:r>
      <w:r w:rsidR="00EE05AB" w:rsidRPr="00E447EF">
        <w:rPr>
          <w:rFonts w:ascii="Times New Roman" w:hAnsi="Times New Roman"/>
          <w:sz w:val="32"/>
          <w:szCs w:val="32"/>
        </w:rPr>
        <w:t xml:space="preserve"> </w:t>
      </w:r>
    </w:p>
    <w:p w:rsidR="008F167D" w:rsidRPr="00E447EF" w:rsidRDefault="008F167D" w:rsidP="008F16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</w:rPr>
        <w:t xml:space="preserve">-312 </w:t>
      </w:r>
      <w:proofErr w:type="spellStart"/>
      <w:proofErr w:type="gramStart"/>
      <w:r w:rsidRPr="00E447EF">
        <w:rPr>
          <w:rFonts w:ascii="Times New Roman" w:hAnsi="Times New Roman" w:cs="Times New Roman"/>
          <w:sz w:val="32"/>
          <w:szCs w:val="32"/>
        </w:rPr>
        <w:t>тыс</w:t>
      </w:r>
      <w:proofErr w:type="spellEnd"/>
      <w:proofErr w:type="gramEnd"/>
      <w:r w:rsidRPr="00E447EF">
        <w:rPr>
          <w:rFonts w:ascii="Times New Roman" w:hAnsi="Times New Roman" w:cs="Times New Roman"/>
          <w:sz w:val="32"/>
          <w:szCs w:val="32"/>
        </w:rPr>
        <w:t>, тенге на антисептические средства и оборуд</w:t>
      </w:r>
      <w:r w:rsidR="00F86491" w:rsidRPr="00E447EF">
        <w:rPr>
          <w:rFonts w:ascii="Times New Roman" w:hAnsi="Times New Roman" w:cs="Times New Roman"/>
          <w:sz w:val="32"/>
          <w:szCs w:val="32"/>
        </w:rPr>
        <w:t>ования для соблюдения санитарно-</w:t>
      </w:r>
      <w:r w:rsidRPr="00E447EF">
        <w:rPr>
          <w:rFonts w:ascii="Times New Roman" w:hAnsi="Times New Roman" w:cs="Times New Roman"/>
          <w:sz w:val="32"/>
          <w:szCs w:val="32"/>
        </w:rPr>
        <w:t>гигиенических норм.</w:t>
      </w:r>
    </w:p>
    <w:p w:rsidR="008F167D" w:rsidRPr="00E447EF" w:rsidRDefault="008F167D" w:rsidP="008F16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</w:rPr>
        <w:t xml:space="preserve">-4,248 </w:t>
      </w:r>
      <w:proofErr w:type="spellStart"/>
      <w:proofErr w:type="gramStart"/>
      <w:r w:rsidRPr="00E447EF">
        <w:rPr>
          <w:rFonts w:ascii="Times New Roman" w:hAnsi="Times New Roman" w:cs="Times New Roman"/>
          <w:sz w:val="32"/>
          <w:szCs w:val="32"/>
        </w:rPr>
        <w:t>млн</w:t>
      </w:r>
      <w:proofErr w:type="spellEnd"/>
      <w:proofErr w:type="gramEnd"/>
      <w:r w:rsidRPr="00E447EF">
        <w:rPr>
          <w:rFonts w:ascii="Times New Roman" w:hAnsi="Times New Roman" w:cs="Times New Roman"/>
          <w:sz w:val="32"/>
          <w:szCs w:val="32"/>
        </w:rPr>
        <w:t xml:space="preserve">  тенге на кабель </w:t>
      </w:r>
    </w:p>
    <w:p w:rsidR="008F167D" w:rsidRPr="00E447EF" w:rsidRDefault="00F86491" w:rsidP="008F167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</w:rPr>
        <w:t xml:space="preserve">-21,897 </w:t>
      </w:r>
      <w:proofErr w:type="spellStart"/>
      <w:proofErr w:type="gramStart"/>
      <w:r w:rsidRPr="00E447EF">
        <w:rPr>
          <w:rFonts w:ascii="Times New Roman" w:hAnsi="Times New Roman" w:cs="Times New Roman"/>
          <w:sz w:val="32"/>
          <w:szCs w:val="32"/>
        </w:rPr>
        <w:t>млн</w:t>
      </w:r>
      <w:proofErr w:type="spellEnd"/>
      <w:proofErr w:type="gramEnd"/>
      <w:r w:rsidRPr="00E447EF">
        <w:rPr>
          <w:rFonts w:ascii="Times New Roman" w:hAnsi="Times New Roman" w:cs="Times New Roman"/>
          <w:sz w:val="32"/>
          <w:szCs w:val="32"/>
        </w:rPr>
        <w:t xml:space="preserve"> тенге  на оснащение</w:t>
      </w:r>
      <w:r w:rsidR="008F167D" w:rsidRPr="00E447EF">
        <w:rPr>
          <w:rFonts w:ascii="Times New Roman" w:hAnsi="Times New Roman" w:cs="Times New Roman"/>
          <w:sz w:val="32"/>
          <w:szCs w:val="32"/>
        </w:rPr>
        <w:t xml:space="preserve"> общежития (мебель, постельные </w:t>
      </w:r>
      <w:proofErr w:type="spellStart"/>
      <w:r w:rsidR="008F167D" w:rsidRPr="00E447EF">
        <w:rPr>
          <w:rFonts w:ascii="Times New Roman" w:hAnsi="Times New Roman" w:cs="Times New Roman"/>
          <w:sz w:val="32"/>
          <w:szCs w:val="32"/>
        </w:rPr>
        <w:t>принадлежности,</w:t>
      </w:r>
      <w:r w:rsidR="004F07B4">
        <w:rPr>
          <w:rFonts w:ascii="Times New Roman" w:hAnsi="Times New Roman" w:cs="Times New Roman"/>
          <w:sz w:val="32"/>
          <w:szCs w:val="32"/>
        </w:rPr>
        <w:t>бытовая</w:t>
      </w:r>
      <w:proofErr w:type="spellEnd"/>
      <w:r w:rsidR="004F07B4">
        <w:rPr>
          <w:rFonts w:ascii="Times New Roman" w:hAnsi="Times New Roman" w:cs="Times New Roman"/>
          <w:sz w:val="32"/>
          <w:szCs w:val="32"/>
        </w:rPr>
        <w:t xml:space="preserve"> техника</w:t>
      </w:r>
      <w:r w:rsidR="008F167D" w:rsidRPr="00E447EF">
        <w:rPr>
          <w:rFonts w:ascii="Times New Roman" w:hAnsi="Times New Roman" w:cs="Times New Roman"/>
          <w:sz w:val="32"/>
          <w:szCs w:val="32"/>
        </w:rPr>
        <w:t>)</w:t>
      </w:r>
    </w:p>
    <w:p w:rsidR="00FC77EF" w:rsidRPr="00E447EF" w:rsidRDefault="00FC77EF" w:rsidP="00FC77E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C77EF" w:rsidRPr="00E447EF" w:rsidRDefault="00FC77EF" w:rsidP="00FC77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7EF">
        <w:rPr>
          <w:rFonts w:ascii="Times New Roman" w:hAnsi="Times New Roman" w:cs="Times New Roman"/>
          <w:b/>
          <w:sz w:val="32"/>
          <w:szCs w:val="32"/>
        </w:rPr>
        <w:t>Слайд 19</w:t>
      </w:r>
    </w:p>
    <w:p w:rsidR="008F167D" w:rsidRPr="00E447EF" w:rsidRDefault="008F167D" w:rsidP="008F167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b/>
          <w:sz w:val="32"/>
          <w:szCs w:val="32"/>
        </w:rPr>
        <w:t>В 2019 году</w:t>
      </w:r>
      <w:r w:rsidRPr="00E447EF">
        <w:rPr>
          <w:rFonts w:ascii="Times New Roman" w:hAnsi="Times New Roman" w:cs="Times New Roman"/>
          <w:sz w:val="32"/>
          <w:szCs w:val="32"/>
        </w:rPr>
        <w:t xml:space="preserve"> выделено:</w:t>
      </w:r>
    </w:p>
    <w:p w:rsidR="008F167D" w:rsidRPr="00E447EF" w:rsidRDefault="008F167D" w:rsidP="008F167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</w:rPr>
        <w:t xml:space="preserve">-по объекту «Капитальный  ремонт здания общежития  </w:t>
      </w:r>
      <w:r w:rsidRPr="00E447EF">
        <w:rPr>
          <w:rFonts w:ascii="Times New Roman" w:hAnsi="Times New Roman" w:cs="Times New Roman"/>
          <w:sz w:val="32"/>
          <w:szCs w:val="32"/>
          <w:lang w:val="kk-KZ"/>
        </w:rPr>
        <w:t>ГККП</w:t>
      </w:r>
      <w:r w:rsidRPr="00E447EF">
        <w:rPr>
          <w:rFonts w:ascii="Times New Roman" w:hAnsi="Times New Roman" w:cs="Times New Roman"/>
          <w:sz w:val="32"/>
          <w:szCs w:val="32"/>
        </w:rPr>
        <w:t xml:space="preserve"> «Агротехнический</w:t>
      </w:r>
      <w:r w:rsidRPr="00E447E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E447EF">
        <w:rPr>
          <w:rFonts w:ascii="Times New Roman" w:hAnsi="Times New Roman" w:cs="Times New Roman"/>
          <w:sz w:val="32"/>
          <w:szCs w:val="32"/>
        </w:rPr>
        <w:t xml:space="preserve">колледж </w:t>
      </w:r>
      <w:r w:rsidRPr="00E447EF">
        <w:rPr>
          <w:rFonts w:ascii="Times New Roman" w:hAnsi="Times New Roman" w:cs="Times New Roman"/>
          <w:sz w:val="32"/>
          <w:szCs w:val="32"/>
          <w:lang w:val="kk-KZ"/>
        </w:rPr>
        <w:t>город Акколь»</w:t>
      </w:r>
      <w:r w:rsidRPr="00E447EF">
        <w:rPr>
          <w:rFonts w:ascii="Times New Roman" w:hAnsi="Times New Roman" w:cs="Times New Roman"/>
          <w:sz w:val="32"/>
          <w:szCs w:val="32"/>
        </w:rPr>
        <w:t xml:space="preserve"> по программе ДКЗ-2020  97,7 млн. тенге для  ремонта.</w:t>
      </w:r>
    </w:p>
    <w:p w:rsidR="008F167D" w:rsidRPr="00E447EF" w:rsidRDefault="008F167D" w:rsidP="008F167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47EF">
        <w:rPr>
          <w:rFonts w:ascii="Times New Roman" w:hAnsi="Times New Roman" w:cs="Times New Roman"/>
          <w:b/>
          <w:sz w:val="32"/>
          <w:szCs w:val="32"/>
        </w:rPr>
        <w:t xml:space="preserve"> В 2020 году</w:t>
      </w:r>
      <w:r w:rsidRPr="00E447EF">
        <w:rPr>
          <w:rFonts w:ascii="Times New Roman" w:hAnsi="Times New Roman" w:cs="Times New Roman"/>
          <w:sz w:val="32"/>
          <w:szCs w:val="32"/>
        </w:rPr>
        <w:t xml:space="preserve"> выделено:</w:t>
      </w:r>
    </w:p>
    <w:p w:rsidR="008F167D" w:rsidRPr="00E447EF" w:rsidRDefault="008F167D" w:rsidP="008F167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7EF">
        <w:rPr>
          <w:rFonts w:ascii="Times New Roman" w:hAnsi="Times New Roman" w:cs="Times New Roman"/>
          <w:sz w:val="32"/>
          <w:szCs w:val="32"/>
        </w:rPr>
        <w:t xml:space="preserve">-по объекту «Капитальный  ремонт здания общежития  </w:t>
      </w:r>
      <w:r w:rsidRPr="00E447EF">
        <w:rPr>
          <w:rFonts w:ascii="Times New Roman" w:hAnsi="Times New Roman" w:cs="Times New Roman"/>
          <w:sz w:val="32"/>
          <w:szCs w:val="32"/>
          <w:lang w:val="kk-KZ"/>
        </w:rPr>
        <w:t>ГККП</w:t>
      </w:r>
      <w:r w:rsidRPr="00E447EF">
        <w:rPr>
          <w:rFonts w:ascii="Times New Roman" w:hAnsi="Times New Roman" w:cs="Times New Roman"/>
          <w:sz w:val="32"/>
          <w:szCs w:val="32"/>
        </w:rPr>
        <w:t xml:space="preserve"> «Агротехнический</w:t>
      </w:r>
      <w:r w:rsidRPr="00E447E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E447EF">
        <w:rPr>
          <w:rFonts w:ascii="Times New Roman" w:hAnsi="Times New Roman" w:cs="Times New Roman"/>
          <w:sz w:val="32"/>
          <w:szCs w:val="32"/>
        </w:rPr>
        <w:t xml:space="preserve">колледж </w:t>
      </w:r>
      <w:r w:rsidRPr="00E447EF">
        <w:rPr>
          <w:rFonts w:ascii="Times New Roman" w:hAnsi="Times New Roman" w:cs="Times New Roman"/>
          <w:sz w:val="32"/>
          <w:szCs w:val="32"/>
          <w:lang w:val="kk-KZ"/>
        </w:rPr>
        <w:t>город Акколь»</w:t>
      </w:r>
      <w:r w:rsidRPr="00E447EF">
        <w:rPr>
          <w:rFonts w:ascii="Times New Roman" w:hAnsi="Times New Roman" w:cs="Times New Roman"/>
          <w:sz w:val="32"/>
          <w:szCs w:val="32"/>
        </w:rPr>
        <w:t xml:space="preserve">  дополнительно через программу ДКЗ-2020 293,5 млн. тенге для завершения ремонта.</w:t>
      </w:r>
    </w:p>
    <w:p w:rsidR="00FC77EF" w:rsidRPr="00E447EF" w:rsidRDefault="007B0997" w:rsidP="00E962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Итого по ремонту было выделено-391,2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тенге.</w:t>
      </w:r>
    </w:p>
    <w:p w:rsidR="000E6650" w:rsidRDefault="000E6650" w:rsidP="00E962C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E6650" w:rsidRDefault="000E6650" w:rsidP="00E962C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E6650" w:rsidRDefault="000E6650" w:rsidP="00E962C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167D" w:rsidRPr="00E447EF" w:rsidRDefault="008F167D" w:rsidP="00E962C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47EF">
        <w:rPr>
          <w:rFonts w:ascii="Times New Roman" w:hAnsi="Times New Roman" w:cs="Times New Roman"/>
          <w:b/>
          <w:sz w:val="32"/>
          <w:szCs w:val="32"/>
        </w:rPr>
        <w:t>Слайд 20</w:t>
      </w:r>
    </w:p>
    <w:p w:rsidR="00CC5C14" w:rsidRDefault="00CC5C14" w:rsidP="00CC5C14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71044A" w:rsidRPr="0071044A" w:rsidRDefault="0071044A" w:rsidP="0071044A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  <w:r w:rsidRPr="0071044A">
        <w:rPr>
          <w:rFonts w:ascii="Times New Roman" w:hAnsi="Times New Roman"/>
          <w:b/>
          <w:sz w:val="32"/>
          <w:szCs w:val="32"/>
        </w:rPr>
        <w:t>Проблемы, конечно, существуют. Материальная база устарела.</w:t>
      </w:r>
    </w:p>
    <w:p w:rsidR="008F167D" w:rsidRPr="00E447EF" w:rsidRDefault="00CC5C14" w:rsidP="0071044A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  <w:r w:rsidRPr="00E447EF">
        <w:rPr>
          <w:rFonts w:ascii="Times New Roman" w:hAnsi="Times New Roman"/>
          <w:b/>
          <w:sz w:val="32"/>
          <w:szCs w:val="32"/>
        </w:rPr>
        <w:t>На сегодняшний день т</w:t>
      </w:r>
      <w:r w:rsidR="008F167D" w:rsidRPr="00E447EF">
        <w:rPr>
          <w:rFonts w:ascii="Times New Roman" w:hAnsi="Times New Roman"/>
          <w:b/>
          <w:sz w:val="32"/>
          <w:szCs w:val="32"/>
        </w:rPr>
        <w:t xml:space="preserve">ребуется капитальный ремонт </w:t>
      </w:r>
      <w:r w:rsidR="0071044A">
        <w:rPr>
          <w:rFonts w:ascii="Times New Roman" w:hAnsi="Times New Roman"/>
          <w:b/>
          <w:sz w:val="32"/>
          <w:szCs w:val="32"/>
        </w:rPr>
        <w:t xml:space="preserve">спортзала и </w:t>
      </w:r>
      <w:r w:rsidR="008F167D" w:rsidRPr="00E447EF">
        <w:rPr>
          <w:rFonts w:ascii="Times New Roman" w:hAnsi="Times New Roman"/>
          <w:b/>
          <w:sz w:val="32"/>
          <w:szCs w:val="32"/>
        </w:rPr>
        <w:t xml:space="preserve">учебного корпуса </w:t>
      </w:r>
      <w:r w:rsidR="0071044A">
        <w:rPr>
          <w:rFonts w:ascii="Times New Roman" w:hAnsi="Times New Roman"/>
          <w:b/>
          <w:sz w:val="32"/>
          <w:szCs w:val="32"/>
        </w:rPr>
        <w:t xml:space="preserve">с пристройкой актового зала.  </w:t>
      </w:r>
    </w:p>
    <w:p w:rsidR="008F167D" w:rsidRPr="00E447EF" w:rsidRDefault="008F167D" w:rsidP="0071044A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8F167D" w:rsidRPr="00E447EF" w:rsidRDefault="008F167D" w:rsidP="00F118B1">
      <w:pPr>
        <w:pStyle w:val="a4"/>
        <w:rPr>
          <w:rFonts w:ascii="Times New Roman" w:hAnsi="Times New Roman"/>
          <w:b/>
          <w:sz w:val="32"/>
          <w:szCs w:val="32"/>
        </w:rPr>
      </w:pPr>
      <w:r w:rsidRPr="00E447EF">
        <w:rPr>
          <w:rFonts w:ascii="Times New Roman" w:hAnsi="Times New Roman"/>
          <w:b/>
          <w:sz w:val="32"/>
          <w:szCs w:val="32"/>
        </w:rPr>
        <w:t>Слайд 21</w:t>
      </w:r>
      <w:r w:rsidR="00F118B1">
        <w:rPr>
          <w:rFonts w:ascii="Times New Roman" w:hAnsi="Times New Roman"/>
          <w:b/>
          <w:sz w:val="32"/>
          <w:szCs w:val="32"/>
        </w:rPr>
        <w:t xml:space="preserve">  </w:t>
      </w:r>
      <w:r w:rsidR="00E447EF">
        <w:rPr>
          <w:rFonts w:ascii="Times New Roman" w:hAnsi="Times New Roman"/>
          <w:sz w:val="32"/>
          <w:szCs w:val="32"/>
        </w:rPr>
        <w:t>Спасибо за внимание!</w:t>
      </w:r>
    </w:p>
    <w:sectPr w:rsidR="008F167D" w:rsidRPr="00E447EF" w:rsidSect="00BA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C3F42"/>
    <w:multiLevelType w:val="hybridMultilevel"/>
    <w:tmpl w:val="0164D642"/>
    <w:lvl w:ilvl="0" w:tplc="2CDEB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B4E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8EE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69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048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44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2E1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363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DA8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2C0"/>
    <w:rsid w:val="000B1210"/>
    <w:rsid w:val="000B49B3"/>
    <w:rsid w:val="000E6650"/>
    <w:rsid w:val="00106036"/>
    <w:rsid w:val="00107D09"/>
    <w:rsid w:val="0021402B"/>
    <w:rsid w:val="00312B8A"/>
    <w:rsid w:val="00313C6C"/>
    <w:rsid w:val="00394C35"/>
    <w:rsid w:val="003B15A7"/>
    <w:rsid w:val="0043456E"/>
    <w:rsid w:val="00487C5E"/>
    <w:rsid w:val="004F07B4"/>
    <w:rsid w:val="004F3A89"/>
    <w:rsid w:val="005857C7"/>
    <w:rsid w:val="005B1A0A"/>
    <w:rsid w:val="005B5C2B"/>
    <w:rsid w:val="00621587"/>
    <w:rsid w:val="0071044A"/>
    <w:rsid w:val="007344B0"/>
    <w:rsid w:val="0077117A"/>
    <w:rsid w:val="00793351"/>
    <w:rsid w:val="007B0997"/>
    <w:rsid w:val="007F26E0"/>
    <w:rsid w:val="0087644A"/>
    <w:rsid w:val="00881285"/>
    <w:rsid w:val="008F167D"/>
    <w:rsid w:val="0096397B"/>
    <w:rsid w:val="009A55AB"/>
    <w:rsid w:val="009A644B"/>
    <w:rsid w:val="009D3C36"/>
    <w:rsid w:val="00A00CA7"/>
    <w:rsid w:val="00A13663"/>
    <w:rsid w:val="00A37B4E"/>
    <w:rsid w:val="00A60340"/>
    <w:rsid w:val="00A70BCF"/>
    <w:rsid w:val="00A72EBA"/>
    <w:rsid w:val="00AE6051"/>
    <w:rsid w:val="00B51B16"/>
    <w:rsid w:val="00BA5142"/>
    <w:rsid w:val="00BF111C"/>
    <w:rsid w:val="00C76B58"/>
    <w:rsid w:val="00CB2AA3"/>
    <w:rsid w:val="00CC5C14"/>
    <w:rsid w:val="00CD1773"/>
    <w:rsid w:val="00CF33CB"/>
    <w:rsid w:val="00D025D7"/>
    <w:rsid w:val="00D24ECD"/>
    <w:rsid w:val="00D52A52"/>
    <w:rsid w:val="00E447EF"/>
    <w:rsid w:val="00E962C0"/>
    <w:rsid w:val="00ED70C6"/>
    <w:rsid w:val="00EE05AB"/>
    <w:rsid w:val="00F118B1"/>
    <w:rsid w:val="00F23350"/>
    <w:rsid w:val="00F86491"/>
    <w:rsid w:val="00FB1EB6"/>
    <w:rsid w:val="00FC77EF"/>
    <w:rsid w:val="00FD6DA2"/>
    <w:rsid w:val="00FE2522"/>
    <w:rsid w:val="00FF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3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мелкий,мой рабочий,No Spacing,Без интервала1,норма,Айгерим"/>
    <w:link w:val="a5"/>
    <w:uiPriority w:val="1"/>
    <w:qFormat/>
    <w:rsid w:val="008F16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Обя Знак,мелкий Знак,мой рабочий Знак,No Spacing Знак,Без интервала1 Знак,норма Знак,Айгерим Знак"/>
    <w:link w:val="a4"/>
    <w:uiPriority w:val="1"/>
    <w:locked/>
    <w:rsid w:val="008F167D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8F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без абзаца,2 список маркированный"/>
    <w:basedOn w:val="a"/>
    <w:link w:val="a8"/>
    <w:uiPriority w:val="34"/>
    <w:qFormat/>
    <w:rsid w:val="00EE05A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без абзаца Знак,2 список маркированный Знак"/>
    <w:link w:val="a7"/>
    <w:uiPriority w:val="34"/>
    <w:locked/>
    <w:rsid w:val="00EE05A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AgroTK</cp:lastModifiedBy>
  <cp:revision>3</cp:revision>
  <dcterms:created xsi:type="dcterms:W3CDTF">2021-03-05T04:25:00Z</dcterms:created>
  <dcterms:modified xsi:type="dcterms:W3CDTF">2021-03-05T06:48:00Z</dcterms:modified>
</cp:coreProperties>
</file>